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y domicilio del responsable del tratamiento de los datos personales.</w:t>
      </w:r>
    </w:p>
    <w:p w:rsidR="00DD1E56" w:rsidRDefault="00C52D99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>El Instituto de Transparencia, Acceso a la Información Pública y Protección de Datos Personales del Estado de Puebla (ITAIPUE), con domicilio en Avenida 5 Oriente, número 201, Col. Centro, C.P. 72000, Puebla, es el responsable del tratamiento de los datos personales que se obtengan como consecuencia de la</w:t>
      </w:r>
      <w:r w:rsidR="00DD1E56">
        <w:rPr>
          <w:rFonts w:ascii="Arial" w:hAnsi="Arial" w:cs="Arial"/>
        </w:rPr>
        <w:t xml:space="preserve"> </w:t>
      </w:r>
      <w:r w:rsidR="00D57F10">
        <w:rPr>
          <w:rFonts w:ascii="Arial" w:hAnsi="Arial" w:cs="Arial"/>
        </w:rPr>
        <w:t>integración del padrón de sujetos obligados.</w:t>
      </w:r>
    </w:p>
    <w:p w:rsidR="00947614" w:rsidRPr="00373646" w:rsidRDefault="00947614" w:rsidP="00947614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C64AA8" w:rsidRDefault="00A952FD" w:rsidP="00A952FD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 w:rsidR="00D13BBA">
        <w:rPr>
          <w:rFonts w:ascii="Arial" w:hAnsi="Arial" w:cs="Arial"/>
        </w:rPr>
        <w:t xml:space="preserve">principal del tratamiento de los datos personales que se obtengan consiste en </w:t>
      </w:r>
      <w:r w:rsidR="00D442A7">
        <w:rPr>
          <w:rFonts w:ascii="Arial" w:hAnsi="Arial" w:cs="Arial"/>
        </w:rPr>
        <w:t>la integración</w:t>
      </w:r>
      <w:r w:rsidR="00D442A7" w:rsidRPr="00D442A7">
        <w:rPr>
          <w:rFonts w:ascii="Arial" w:hAnsi="Arial" w:cs="Arial"/>
        </w:rPr>
        <w:t xml:space="preserve"> un padrón con los datos personales de identificación y de contacto de los Titulares de Unidades de Transparencia de los sujetos obligados de la Ley de Transparencia y Acceso a la Información Pública del Estado de Puebla</w:t>
      </w:r>
      <w:r w:rsidR="0079131D">
        <w:rPr>
          <w:rFonts w:ascii="Arial" w:hAnsi="Arial" w:cs="Arial"/>
        </w:rPr>
        <w:t xml:space="preserve"> y de la Ley de Protección de Datos Personales en Posesión de Sujetos Obligados del Estado de Puebla</w:t>
      </w:r>
      <w:r w:rsidR="00084EE3" w:rsidRPr="00084EE3">
        <w:rPr>
          <w:rFonts w:ascii="Arial" w:hAnsi="Arial" w:cs="Arial"/>
        </w:rPr>
        <w:t>.</w:t>
      </w:r>
    </w:p>
    <w:p w:rsidR="00D538B0" w:rsidRPr="00931FDD" w:rsidRDefault="00D538B0" w:rsidP="00D538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2.2) Finalidades accesorias (no requieren</w:t>
      </w:r>
      <w:r w:rsidRPr="00931FDD">
        <w:rPr>
          <w:rFonts w:ascii="Arial" w:hAnsi="Arial" w:cs="Arial"/>
          <w:b/>
        </w:rPr>
        <w:t xml:space="preserve"> consentimiento):</w:t>
      </w:r>
    </w:p>
    <w:p w:rsidR="00630A74" w:rsidRDefault="00D538B0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finalidades accesorias, que no requieren de consentimiento, consisten en</w:t>
      </w:r>
      <w:r w:rsidR="00630A74">
        <w:rPr>
          <w:rFonts w:ascii="Arial" w:hAnsi="Arial" w:cs="Arial"/>
        </w:rPr>
        <w:t xml:space="preserve"> e</w:t>
      </w:r>
      <w:r w:rsidR="00630A74" w:rsidRPr="00630A74">
        <w:rPr>
          <w:rFonts w:ascii="Arial" w:hAnsi="Arial" w:cs="Arial"/>
        </w:rPr>
        <w:t>ntregar nombre de usuario y claves a los titulares de Unidades de Transparencia de los sujetos obligados para el acceso y uso de los sistemas que integran la Plataforma Nacional de Transparencia, del Sistema Intranet de Comunicación de los Sujetos Obligados y del Sistema Intranet de Soporte Técnico</w:t>
      </w:r>
      <w:r w:rsidR="00630A74">
        <w:rPr>
          <w:rFonts w:ascii="Arial" w:hAnsi="Arial" w:cs="Arial"/>
        </w:rPr>
        <w:t>.</w:t>
      </w:r>
    </w:p>
    <w:p w:rsidR="00630A74" w:rsidRDefault="00630A74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finalmente, b</w:t>
      </w:r>
      <w:r w:rsidRPr="00630A74">
        <w:rPr>
          <w:rFonts w:ascii="Arial" w:hAnsi="Arial" w:cs="Arial"/>
        </w:rPr>
        <w:t>rindar asesorías y apoyo técnico a servidores públicos de los sujetos obligados en materia de operatividad de los sistemas que integran la Plataforma Nacional de Transparencia y del Sistema Intranet de Comunicación con los Sujetos Obligados</w:t>
      </w:r>
      <w:r>
        <w:rPr>
          <w:rFonts w:ascii="Arial" w:hAnsi="Arial" w:cs="Arial"/>
        </w:rPr>
        <w:t>.</w:t>
      </w:r>
    </w:p>
    <w:p w:rsidR="00D13BBA" w:rsidRPr="00931FDD" w:rsidRDefault="00D538B0" w:rsidP="00A952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</w:t>
      </w:r>
      <w:r w:rsidR="00A10FB2">
        <w:rPr>
          <w:rFonts w:ascii="Arial" w:hAnsi="Arial" w:cs="Arial"/>
          <w:b/>
        </w:rPr>
        <w:t>) Finalidad accesoria (sí requiere</w:t>
      </w:r>
      <w:r w:rsidR="00D13BBA" w:rsidRPr="00931FDD">
        <w:rPr>
          <w:rFonts w:ascii="Arial" w:hAnsi="Arial" w:cs="Arial"/>
          <w:b/>
        </w:rPr>
        <w:t xml:space="preserve"> consentimiento):</w:t>
      </w:r>
    </w:p>
    <w:p w:rsidR="0079131D" w:rsidRPr="00630A74" w:rsidRDefault="00630A74" w:rsidP="00630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finalidad accesoria del tratamiento de los datos personales</w:t>
      </w:r>
      <w:r w:rsidR="000F4EDB">
        <w:rPr>
          <w:rFonts w:ascii="Arial" w:hAnsi="Arial" w:cs="Arial"/>
        </w:rPr>
        <w:t>,</w:t>
      </w:r>
      <w:r w:rsidR="00D538B0">
        <w:rPr>
          <w:rFonts w:ascii="Arial" w:hAnsi="Arial" w:cs="Arial"/>
        </w:rPr>
        <w:t xml:space="preserve"> que sí requiere consentimiento</w:t>
      </w:r>
      <w:r w:rsidR="000F4EDB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consiste en p</w:t>
      </w:r>
      <w:r w:rsidR="0079131D" w:rsidRPr="00630A74">
        <w:rPr>
          <w:rFonts w:ascii="Arial" w:hAnsi="Arial" w:cs="Arial"/>
        </w:rPr>
        <w:t xml:space="preserve">roporcionar los datos personales en respuesta a una solicitud de acceso a la información pública, previa autorización del titular, de conformidad con los artículos 136 y 137 de la </w:t>
      </w:r>
      <w:r w:rsidR="006870DA" w:rsidRPr="00630A74">
        <w:rPr>
          <w:rFonts w:ascii="Arial" w:hAnsi="Arial" w:cs="Arial"/>
        </w:rPr>
        <w:t>Ley de Transparencia y Acceso a la Información Pública del Estado de Puebla</w:t>
      </w:r>
      <w:r w:rsidR="0079131D" w:rsidRPr="00630A74">
        <w:rPr>
          <w:rFonts w:ascii="Arial" w:hAnsi="Arial" w:cs="Arial"/>
        </w:rPr>
        <w:t xml:space="preserve"> (sólo respecto de los datos personales contenidos en copia de identificación oficial</w:t>
      </w:r>
      <w:r w:rsidR="00A10FB2">
        <w:rPr>
          <w:rFonts w:ascii="Arial" w:hAnsi="Arial" w:cs="Arial"/>
        </w:rPr>
        <w:t>; los datos personales restantes son públicos al estar referidos a la condición de servidor público</w:t>
      </w:r>
      <w:r w:rsidR="006870DA" w:rsidRPr="00630A74">
        <w:rPr>
          <w:rFonts w:ascii="Arial" w:hAnsi="Arial" w:cs="Arial"/>
        </w:rPr>
        <w:t>).</w:t>
      </w:r>
    </w:p>
    <w:p w:rsidR="00947614" w:rsidRPr="00945C23" w:rsidRDefault="00947614" w:rsidP="00947614">
      <w:pPr>
        <w:jc w:val="both"/>
        <w:rPr>
          <w:rFonts w:ascii="Arial" w:hAnsi="Arial" w:cs="Arial"/>
          <w:b/>
          <w:sz w:val="24"/>
        </w:rPr>
      </w:pPr>
      <w:r w:rsidRPr="00945C23">
        <w:rPr>
          <w:rFonts w:ascii="Arial" w:hAnsi="Arial" w:cs="Arial"/>
          <w:b/>
          <w:sz w:val="24"/>
        </w:rPr>
        <w:t>3) Datos personales sometidos a tratamiento.</w:t>
      </w:r>
    </w:p>
    <w:p w:rsidR="006870DA" w:rsidRDefault="00947614" w:rsidP="00947614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Los datos personales que serán sometidos a tratamiento consisten en: </w:t>
      </w:r>
      <w:r w:rsidR="006870DA">
        <w:rPr>
          <w:rFonts w:ascii="Arial" w:hAnsi="Arial" w:cs="Arial"/>
        </w:rPr>
        <w:t>nombre del servidor público (t</w:t>
      </w:r>
      <w:r w:rsidR="006870DA" w:rsidRPr="006870DA">
        <w:rPr>
          <w:rFonts w:ascii="Arial" w:hAnsi="Arial" w:cs="Arial"/>
        </w:rPr>
        <w:t>itular de Unidad de Transparencia)</w:t>
      </w:r>
      <w:r w:rsidR="006870DA">
        <w:rPr>
          <w:rFonts w:ascii="Arial" w:hAnsi="Arial" w:cs="Arial"/>
        </w:rPr>
        <w:t>, n</w:t>
      </w:r>
      <w:r w:rsidR="006870DA" w:rsidRPr="006870DA">
        <w:rPr>
          <w:rFonts w:ascii="Arial" w:hAnsi="Arial" w:cs="Arial"/>
        </w:rPr>
        <w:t>úmero de teléfono institucional</w:t>
      </w:r>
      <w:r w:rsidR="006870DA">
        <w:rPr>
          <w:rFonts w:ascii="Arial" w:hAnsi="Arial" w:cs="Arial"/>
        </w:rPr>
        <w:t>, c</w:t>
      </w:r>
      <w:r w:rsidR="006870DA" w:rsidRPr="006870DA">
        <w:rPr>
          <w:rFonts w:ascii="Arial" w:hAnsi="Arial" w:cs="Arial"/>
        </w:rPr>
        <w:t xml:space="preserve">orreo </w:t>
      </w:r>
      <w:r w:rsidR="006870DA" w:rsidRPr="006870DA">
        <w:rPr>
          <w:rFonts w:ascii="Arial" w:hAnsi="Arial" w:cs="Arial"/>
        </w:rPr>
        <w:lastRenderedPageBreak/>
        <w:t>electrónico institucional</w:t>
      </w:r>
      <w:r w:rsidR="006870DA">
        <w:rPr>
          <w:rFonts w:ascii="Arial" w:hAnsi="Arial" w:cs="Arial"/>
        </w:rPr>
        <w:t>, c</w:t>
      </w:r>
      <w:r w:rsidR="006870DA" w:rsidRPr="006870DA">
        <w:rPr>
          <w:rFonts w:ascii="Arial" w:hAnsi="Arial" w:cs="Arial"/>
        </w:rPr>
        <w:t>argo</w:t>
      </w:r>
      <w:r w:rsidR="00794827">
        <w:rPr>
          <w:rFonts w:ascii="Arial" w:hAnsi="Arial" w:cs="Arial"/>
        </w:rPr>
        <w:t xml:space="preserve"> desempeñado,</w:t>
      </w:r>
      <w:r w:rsidR="006870DA" w:rsidRPr="006870DA">
        <w:rPr>
          <w:rFonts w:ascii="Arial" w:hAnsi="Arial" w:cs="Arial"/>
        </w:rPr>
        <w:t xml:space="preserve"> sujeto obligado en donde labora el servidor público</w:t>
      </w:r>
      <w:r w:rsidR="006870DA">
        <w:rPr>
          <w:rFonts w:ascii="Arial" w:hAnsi="Arial" w:cs="Arial"/>
        </w:rPr>
        <w:t>, d</w:t>
      </w:r>
      <w:r w:rsidR="006870DA" w:rsidRPr="006870DA">
        <w:rPr>
          <w:rFonts w:ascii="Arial" w:hAnsi="Arial" w:cs="Arial"/>
        </w:rPr>
        <w:t>atos personales contenid</w:t>
      </w:r>
      <w:r w:rsidR="006870DA">
        <w:rPr>
          <w:rFonts w:ascii="Arial" w:hAnsi="Arial" w:cs="Arial"/>
        </w:rPr>
        <w:t>os en copia de nombramiento de t</w:t>
      </w:r>
      <w:r w:rsidR="006870DA" w:rsidRPr="006870DA">
        <w:rPr>
          <w:rFonts w:ascii="Arial" w:hAnsi="Arial" w:cs="Arial"/>
        </w:rPr>
        <w:t>itular de Unidad de Transparencia</w:t>
      </w:r>
      <w:r w:rsidR="006870DA">
        <w:rPr>
          <w:rFonts w:ascii="Arial" w:hAnsi="Arial" w:cs="Arial"/>
        </w:rPr>
        <w:t xml:space="preserve"> y d</w:t>
      </w:r>
      <w:r w:rsidR="006870DA" w:rsidRPr="006870DA">
        <w:rPr>
          <w:rFonts w:ascii="Arial" w:hAnsi="Arial" w:cs="Arial"/>
        </w:rPr>
        <w:t>atos personales contenidos en copia de identificación oficial</w:t>
      </w:r>
      <w:r w:rsidR="006870DA">
        <w:rPr>
          <w:rFonts w:ascii="Arial" w:hAnsi="Arial" w:cs="Arial"/>
        </w:rPr>
        <w:t>.</w:t>
      </w:r>
    </w:p>
    <w:p w:rsidR="00947614" w:rsidRPr="00CB6266" w:rsidRDefault="00947614" w:rsidP="00947614">
      <w:pPr>
        <w:jc w:val="both"/>
        <w:rPr>
          <w:rFonts w:ascii="Arial" w:hAnsi="Arial" w:cs="Arial"/>
          <w:b/>
          <w:sz w:val="24"/>
        </w:rPr>
      </w:pPr>
      <w:r w:rsidRPr="00CB6266">
        <w:rPr>
          <w:rFonts w:ascii="Arial" w:hAnsi="Arial" w:cs="Arial"/>
          <w:b/>
          <w:sz w:val="24"/>
        </w:rPr>
        <w:t>4) Transferencias de datos personales.</w:t>
      </w:r>
    </w:p>
    <w:p w:rsidR="005E030F" w:rsidRPr="00947614" w:rsidRDefault="005E030F" w:rsidP="005E030F">
      <w:pPr>
        <w:jc w:val="both"/>
        <w:rPr>
          <w:rFonts w:ascii="Arial" w:hAnsi="Arial" w:cs="Arial"/>
        </w:rPr>
      </w:pPr>
      <w:r w:rsidRPr="000478BA">
        <w:rPr>
          <w:rFonts w:ascii="Arial" w:hAnsi="Arial" w:cs="Arial"/>
        </w:rPr>
        <w:t>Los datos personales recabados no serán obje</w:t>
      </w:r>
      <w:r>
        <w:rPr>
          <w:rFonts w:ascii="Arial" w:hAnsi="Arial" w:cs="Arial"/>
        </w:rPr>
        <w:t xml:space="preserve">to de transferencias a terceros, </w:t>
      </w:r>
      <w:r w:rsidRPr="00343504">
        <w:rPr>
          <w:rFonts w:ascii="Arial" w:hAnsi="Arial" w:cs="Arial"/>
        </w:rPr>
        <w:t>salvo aquéllas que sean necesarias</w:t>
      </w:r>
      <w:r>
        <w:rPr>
          <w:rFonts w:ascii="Arial" w:hAnsi="Arial" w:cs="Arial"/>
        </w:rPr>
        <w:t xml:space="preserve"> </w:t>
      </w:r>
      <w:r w:rsidRPr="00343504">
        <w:rPr>
          <w:rFonts w:ascii="Arial" w:hAnsi="Arial" w:cs="Arial"/>
        </w:rPr>
        <w:t>para atender requerimientos de información</w:t>
      </w:r>
      <w:r>
        <w:rPr>
          <w:rFonts w:ascii="Arial" w:hAnsi="Arial" w:cs="Arial"/>
        </w:rPr>
        <w:t xml:space="preserve"> que eventualmente puedan ser realizados por parte de</w:t>
      </w:r>
      <w:r w:rsidRPr="00343504">
        <w:rPr>
          <w:rFonts w:ascii="Arial" w:hAnsi="Arial" w:cs="Arial"/>
        </w:rPr>
        <w:t xml:space="preserve"> una autoridad competente, </w:t>
      </w:r>
      <w:r>
        <w:rPr>
          <w:rFonts w:ascii="Arial" w:hAnsi="Arial" w:cs="Arial"/>
        </w:rPr>
        <w:t>siempre y cuando</w:t>
      </w:r>
      <w:r w:rsidRPr="00343504">
        <w:rPr>
          <w:rFonts w:ascii="Arial" w:hAnsi="Arial" w:cs="Arial"/>
        </w:rPr>
        <w:t xml:space="preserve"> estén</w:t>
      </w:r>
      <w:r>
        <w:rPr>
          <w:rFonts w:ascii="Arial" w:hAnsi="Arial" w:cs="Arial"/>
        </w:rPr>
        <w:t xml:space="preserve"> </w:t>
      </w:r>
      <w:r w:rsidRPr="00343504">
        <w:rPr>
          <w:rFonts w:ascii="Arial" w:hAnsi="Arial" w:cs="Arial"/>
        </w:rPr>
        <w:t>debidamente fundados y motivados</w:t>
      </w:r>
      <w:r>
        <w:rPr>
          <w:rFonts w:ascii="Arial" w:hAnsi="Arial" w:cs="Arial"/>
        </w:rPr>
        <w:t>, para lo que no se requiere consentimiento, en términos del artículo 94 de la Ley de Protección de Datos Personales en Posesión de Sujetos Obligados del Estado de Puebla.</w:t>
      </w:r>
    </w:p>
    <w:p w:rsidR="0092607A" w:rsidRPr="00BF4CD4" w:rsidRDefault="0092607A" w:rsidP="0092607A">
      <w:pPr>
        <w:jc w:val="both"/>
        <w:rPr>
          <w:rFonts w:ascii="Arial" w:hAnsi="Arial" w:cs="Arial"/>
          <w:b/>
          <w:sz w:val="24"/>
        </w:rPr>
      </w:pPr>
      <w:r w:rsidRPr="00E824EC">
        <w:rPr>
          <w:rFonts w:ascii="Arial" w:hAnsi="Arial" w:cs="Arial"/>
          <w:b/>
          <w:sz w:val="24"/>
        </w:rPr>
        <w:t>5) Fundamento legal.</w:t>
      </w:r>
    </w:p>
    <w:p w:rsidR="00327277" w:rsidRDefault="00CF6775" w:rsidP="00CF6775">
      <w:pPr>
        <w:jc w:val="both"/>
        <w:rPr>
          <w:rFonts w:ascii="Arial" w:hAnsi="Arial" w:cs="Arial"/>
        </w:rPr>
      </w:pPr>
      <w:r w:rsidRPr="0092607A">
        <w:rPr>
          <w:rFonts w:ascii="Arial" w:hAnsi="Arial" w:cs="Arial"/>
        </w:rPr>
        <w:t>El fundamento legal que faculta al ITAIPUE para llevar a cabo el presente tratamiento de</w:t>
      </w:r>
      <w:r>
        <w:rPr>
          <w:rFonts w:ascii="Arial" w:hAnsi="Arial" w:cs="Arial"/>
        </w:rPr>
        <w:t xml:space="preserve"> datos personales se encuentra en los artículos 6, apartado A, </w:t>
      </w:r>
      <w:r w:rsidR="00E00A1C">
        <w:rPr>
          <w:rFonts w:ascii="Arial" w:hAnsi="Arial" w:cs="Arial"/>
        </w:rPr>
        <w:t xml:space="preserve">y 16, segundo párrafo, </w:t>
      </w:r>
      <w:r w:rsidRPr="0002015E"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>Constitución Política de los Estados Unidos Mexicanos</w:t>
      </w:r>
      <w:r w:rsidRPr="0002015E">
        <w:rPr>
          <w:rFonts w:ascii="Arial" w:hAnsi="Arial" w:cs="Arial"/>
        </w:rPr>
        <w:t xml:space="preserve">; 12, fracción VII, de la </w:t>
      </w:r>
      <w:r>
        <w:rPr>
          <w:rFonts w:ascii="Arial" w:hAnsi="Arial" w:cs="Arial"/>
        </w:rPr>
        <w:t>Constitución Política del Estado Libre y Soberano de Puebla</w:t>
      </w:r>
      <w:r w:rsidRPr="0002015E">
        <w:rPr>
          <w:rFonts w:ascii="Arial" w:hAnsi="Arial" w:cs="Arial"/>
        </w:rPr>
        <w:t>;</w:t>
      </w:r>
      <w:r w:rsidR="00E71006">
        <w:rPr>
          <w:rFonts w:ascii="Arial" w:hAnsi="Arial" w:cs="Arial"/>
        </w:rPr>
        <w:t xml:space="preserve"> </w:t>
      </w:r>
      <w:r w:rsidR="00327277">
        <w:rPr>
          <w:rFonts w:ascii="Arial" w:hAnsi="Arial" w:cs="Arial"/>
        </w:rPr>
        <w:t>39, fracciones VIII y XX, 50, 136 y 137, de la Ley de Transparencia y Acceso a la Información Pública del Estado de Puebla</w:t>
      </w:r>
      <w:r w:rsidR="0023557A">
        <w:rPr>
          <w:rFonts w:ascii="Arial" w:hAnsi="Arial" w:cs="Arial"/>
        </w:rPr>
        <w:t xml:space="preserve">; </w:t>
      </w:r>
      <w:r w:rsidR="0023557A" w:rsidRPr="0023557A">
        <w:rPr>
          <w:rFonts w:ascii="Arial" w:hAnsi="Arial" w:cs="Arial"/>
        </w:rPr>
        <w:t>109, fracción XI, de la</w:t>
      </w:r>
      <w:r w:rsidR="0023557A">
        <w:rPr>
          <w:rFonts w:ascii="Arial" w:hAnsi="Arial" w:cs="Arial"/>
        </w:rPr>
        <w:t xml:space="preserve"> Ley de Protección de Datos Personales en Posesión de Sujetos Obligados del Estado de Puebla; </w:t>
      </w:r>
      <w:r w:rsidR="00630A74" w:rsidRPr="00630A74">
        <w:rPr>
          <w:rFonts w:ascii="Arial" w:hAnsi="Arial" w:cs="Arial"/>
        </w:rPr>
        <w:t xml:space="preserve">9, fracción IX, 16, fracción I, </w:t>
      </w:r>
      <w:r w:rsidR="00074312" w:rsidRPr="00074312">
        <w:rPr>
          <w:rFonts w:ascii="Arial" w:hAnsi="Arial" w:cs="Arial"/>
        </w:rPr>
        <w:t>21, fracciones XIV y XV</w:t>
      </w:r>
      <w:r w:rsidR="00074312">
        <w:rPr>
          <w:rFonts w:ascii="Arial" w:hAnsi="Arial" w:cs="Arial"/>
        </w:rPr>
        <w:t xml:space="preserve">, </w:t>
      </w:r>
      <w:r w:rsidR="00630A74" w:rsidRPr="00630A74">
        <w:rPr>
          <w:rFonts w:ascii="Arial" w:hAnsi="Arial" w:cs="Arial"/>
        </w:rPr>
        <w:t>y 23, fracción IX</w:t>
      </w:r>
      <w:r w:rsidR="00630A74">
        <w:rPr>
          <w:rFonts w:ascii="Arial" w:hAnsi="Arial" w:cs="Arial"/>
        </w:rPr>
        <w:t xml:space="preserve">, </w:t>
      </w:r>
      <w:r w:rsidR="00630A74" w:rsidRPr="00630A74">
        <w:rPr>
          <w:rFonts w:ascii="Arial" w:hAnsi="Arial" w:cs="Arial"/>
        </w:rPr>
        <w:t>del Reglamento Interior del Instituto de Transparencia, Acceso a la Información Pública y Protección de Datos Personales del Estado de Puebla</w:t>
      </w:r>
      <w:r w:rsidR="00630A74">
        <w:rPr>
          <w:rFonts w:ascii="Arial" w:hAnsi="Arial" w:cs="Arial"/>
        </w:rPr>
        <w:t xml:space="preserve">, </w:t>
      </w:r>
      <w:r w:rsidR="00630A74" w:rsidRPr="00630A74">
        <w:rPr>
          <w:rFonts w:ascii="Arial" w:hAnsi="Arial" w:cs="Arial"/>
        </w:rPr>
        <w:t>así como numerales trigésimo octavo y trigésimo noveno, de los Lineamientos para la Implementación y Operación de la Plataforma Nacional de Transparencia.</w:t>
      </w:r>
    </w:p>
    <w:p w:rsidR="00B1432A" w:rsidRPr="00BE5C27" w:rsidRDefault="00B1432A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B1432A" w:rsidRDefault="00B1432A" w:rsidP="00B1432A">
      <w:pPr>
        <w:jc w:val="both"/>
        <w:rPr>
          <w:rFonts w:ascii="Arial" w:hAnsi="Arial" w:cs="Arial"/>
        </w:rPr>
      </w:pPr>
      <w:r w:rsidRPr="00BE5C27">
        <w:rPr>
          <w:rFonts w:ascii="Arial" w:hAnsi="Arial" w:cs="Arial"/>
        </w:rPr>
        <w:t xml:space="preserve">El titular de los datos personales podrá manifestar </w:t>
      </w:r>
      <w:r>
        <w:rPr>
          <w:rFonts w:ascii="Arial" w:hAnsi="Arial" w:cs="Arial"/>
        </w:rPr>
        <w:t xml:space="preserve">su negativa para el tratamiento </w:t>
      </w:r>
      <w:r w:rsidRPr="00BE5C27">
        <w:rPr>
          <w:rFonts w:ascii="Arial" w:hAnsi="Arial" w:cs="Arial"/>
        </w:rPr>
        <w:t>de sus datos personales para aquellas finalidades y</w:t>
      </w:r>
      <w:r w:rsidR="00F050A2">
        <w:rPr>
          <w:rFonts w:ascii="Arial" w:hAnsi="Arial" w:cs="Arial"/>
        </w:rPr>
        <w:t>/o</w:t>
      </w:r>
      <w:r w:rsidR="00713CD5">
        <w:rPr>
          <w:rFonts w:ascii="Arial" w:hAnsi="Arial" w:cs="Arial"/>
        </w:rPr>
        <w:t>, en su caso,</w:t>
      </w:r>
      <w:r w:rsidRPr="00BE5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transferencias que sí requieran </w:t>
      </w:r>
      <w:r w:rsidRPr="00BE5C27">
        <w:rPr>
          <w:rFonts w:ascii="Arial" w:hAnsi="Arial" w:cs="Arial"/>
        </w:rPr>
        <w:t>su consentimiento,</w:t>
      </w:r>
      <w:r>
        <w:rPr>
          <w:rFonts w:ascii="Arial" w:hAnsi="Arial" w:cs="Arial"/>
        </w:rPr>
        <w:t xml:space="preserve"> a través de la presentación de una solicitud para el ejercicio de los derech</w:t>
      </w:r>
      <w:r w:rsidR="00F050A2">
        <w:rPr>
          <w:rFonts w:ascii="Arial" w:hAnsi="Arial" w:cs="Arial"/>
        </w:rPr>
        <w:t>os ARCO</w:t>
      </w:r>
      <w:r w:rsidR="00281E9B">
        <w:rPr>
          <w:rFonts w:ascii="Arial" w:hAnsi="Arial" w:cs="Arial"/>
        </w:rPr>
        <w:t>P</w:t>
      </w:r>
      <w:r w:rsidR="00315E04">
        <w:rPr>
          <w:rFonts w:ascii="Arial" w:hAnsi="Arial" w:cs="Arial"/>
        </w:rPr>
        <w:t xml:space="preserve"> (acceso, rectificación, cancelación, oposición y portabilidad)</w:t>
      </w:r>
      <w:r w:rsidR="00F050A2">
        <w:rPr>
          <w:rFonts w:ascii="Arial" w:hAnsi="Arial" w:cs="Arial"/>
        </w:rPr>
        <w:t>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8E1525" w:rsidRDefault="00512B85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Pr="008E1525">
        <w:rPr>
          <w:rFonts w:ascii="Arial" w:hAnsi="Arial" w:cs="Arial"/>
          <w:b/>
          <w:sz w:val="24"/>
        </w:rPr>
        <w:t>) Mecanismos, medios y procedimientos disponibles para ejercer los derechos ARCO.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lastRenderedPageBreak/>
        <w:t>El titular puede ejercer los denominados derech</w:t>
      </w:r>
      <w:r>
        <w:rPr>
          <w:rFonts w:ascii="Arial" w:hAnsi="Arial" w:cs="Arial"/>
        </w:rPr>
        <w:t>os ARCO</w:t>
      </w:r>
      <w:r w:rsidR="001414EA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, sobre sus datos personales, </w:t>
      </w:r>
      <w:r>
        <w:rPr>
          <w:rFonts w:ascii="Arial" w:hAnsi="Arial" w:cs="Arial"/>
        </w:rPr>
        <w:t xml:space="preserve">en términos de los artículos 61 </w:t>
      </w:r>
      <w:r w:rsidRPr="008E1525">
        <w:rPr>
          <w:rFonts w:ascii="Arial" w:hAnsi="Arial" w:cs="Arial"/>
        </w:rPr>
        <w:t xml:space="preserve">a 83, del Título Tercero, de la </w:t>
      </w:r>
      <w:r>
        <w:rPr>
          <w:rFonts w:ascii="Arial" w:hAnsi="Arial" w:cs="Arial"/>
        </w:rPr>
        <w:t>Ley de Protección de Datos Personales en Posesión de Sujetos Obligados del Estado de Puebla</w:t>
      </w:r>
      <w:r w:rsidRPr="008E1525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n este sentido, el titular o su </w:t>
      </w:r>
      <w:r w:rsidRPr="008E1525">
        <w:rPr>
          <w:rFonts w:ascii="Arial" w:hAnsi="Arial" w:cs="Arial"/>
        </w:rPr>
        <w:t>representante pueden presentar, en términos de</w:t>
      </w:r>
      <w:r>
        <w:rPr>
          <w:rFonts w:ascii="Arial" w:hAnsi="Arial" w:cs="Arial"/>
        </w:rPr>
        <w:t xml:space="preserve">l artículo 76 de dicha Ley, una </w:t>
      </w:r>
      <w:r w:rsidRPr="008E1525">
        <w:rPr>
          <w:rFonts w:ascii="Arial" w:hAnsi="Arial" w:cs="Arial"/>
        </w:rPr>
        <w:t>solicitud de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 ante la Unidad de Trans</w:t>
      </w:r>
      <w:r>
        <w:rPr>
          <w:rFonts w:ascii="Arial" w:hAnsi="Arial" w:cs="Arial"/>
        </w:rPr>
        <w:t xml:space="preserve">parencia de este Instituto, por </w:t>
      </w:r>
      <w:r w:rsidRPr="008E1525">
        <w:rPr>
          <w:rFonts w:ascii="Arial" w:hAnsi="Arial" w:cs="Arial"/>
        </w:rPr>
        <w:t>escrito o medio electrónico, o bien, vía Plataforma Nacional.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Para conocer con más detalle los requisitos, meca</w:t>
      </w:r>
      <w:r>
        <w:rPr>
          <w:rFonts w:ascii="Arial" w:hAnsi="Arial" w:cs="Arial"/>
        </w:rPr>
        <w:t xml:space="preserve">nismos, medios y procedimientos </w:t>
      </w:r>
      <w:r w:rsidRPr="008E1525">
        <w:rPr>
          <w:rFonts w:ascii="Arial" w:hAnsi="Arial" w:cs="Arial"/>
        </w:rPr>
        <w:t>para el ejercicio de los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>, se pone a dis</w:t>
      </w:r>
      <w:r>
        <w:rPr>
          <w:rFonts w:ascii="Arial" w:hAnsi="Arial" w:cs="Arial"/>
        </w:rPr>
        <w:t xml:space="preserve">posición del público la sección </w:t>
      </w:r>
      <w:r w:rsidRPr="003E406E">
        <w:rPr>
          <w:rFonts w:ascii="Arial" w:hAnsi="Arial" w:cs="Arial"/>
          <w:i/>
        </w:rPr>
        <w:t>“¿Cómo ejercer los derechos ARCO?”</w:t>
      </w:r>
      <w:r w:rsidRPr="008E1525">
        <w:rPr>
          <w:rFonts w:ascii="Arial" w:hAnsi="Arial" w:cs="Arial"/>
        </w:rPr>
        <w:t xml:space="preserve"> en el sitio web ofi</w:t>
      </w:r>
      <w:r>
        <w:rPr>
          <w:rFonts w:ascii="Arial" w:hAnsi="Arial" w:cs="Arial"/>
        </w:rPr>
        <w:t xml:space="preserve">cial del Instituto, cuyo enlace </w:t>
      </w:r>
      <w:r w:rsidRPr="008E1525">
        <w:rPr>
          <w:rFonts w:ascii="Arial" w:hAnsi="Arial" w:cs="Arial"/>
        </w:rPr>
        <w:t>electrónico es el siguiente:</w:t>
      </w:r>
    </w:p>
    <w:p w:rsidR="00512B85" w:rsidRDefault="00D071DE" w:rsidP="00512B85">
      <w:pPr>
        <w:jc w:val="both"/>
        <w:rPr>
          <w:rFonts w:ascii="Arial" w:hAnsi="Arial" w:cs="Arial"/>
        </w:rPr>
      </w:pPr>
      <w:hyperlink r:id="rId7" w:history="1">
        <w:r w:rsidR="00512B85" w:rsidRPr="001A64DB">
          <w:rPr>
            <w:rStyle w:val="Hipervnculo"/>
            <w:rFonts w:ascii="Arial" w:hAnsi="Arial" w:cs="Arial"/>
          </w:rPr>
          <w:t>https://itaipue.org.mx/portal/documentos/datosPersonales/ejercerDerechosARCOanteResponsables.pdf</w:t>
        </w:r>
      </w:hyperlink>
      <w:r w:rsidR="00512B85">
        <w:rPr>
          <w:rFonts w:ascii="Arial" w:hAnsi="Arial" w:cs="Arial"/>
        </w:rPr>
        <w:t xml:space="preserve"> </w:t>
      </w:r>
    </w:p>
    <w:p w:rsidR="00512B85" w:rsidRPr="002D5D4E" w:rsidRDefault="00512B85" w:rsidP="00512B85">
      <w:pPr>
        <w:jc w:val="both"/>
        <w:rPr>
          <w:rFonts w:ascii="Arial" w:hAnsi="Arial" w:cs="Arial"/>
          <w:b/>
          <w:sz w:val="24"/>
        </w:rPr>
      </w:pPr>
      <w:r w:rsidRPr="002D5D4E">
        <w:rPr>
          <w:rFonts w:ascii="Arial" w:hAnsi="Arial" w:cs="Arial"/>
          <w:b/>
          <w:sz w:val="24"/>
        </w:rPr>
        <w:t>8) Domicilio de la Unidad de Transparencia del responsable.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2D5D4E">
        <w:rPr>
          <w:rFonts w:ascii="Arial" w:hAnsi="Arial" w:cs="Arial"/>
        </w:rPr>
        <w:t>El domicilio de la Unidad de Transparencia del ITAI</w:t>
      </w:r>
      <w:r>
        <w:rPr>
          <w:rFonts w:ascii="Arial" w:hAnsi="Arial" w:cs="Arial"/>
        </w:rPr>
        <w:t xml:space="preserve">PUE se localiza en la Avenida 5 </w:t>
      </w:r>
      <w:r w:rsidRPr="002D5D4E">
        <w:rPr>
          <w:rFonts w:ascii="Arial" w:hAnsi="Arial" w:cs="Arial"/>
        </w:rPr>
        <w:t>Oriente, número 201, Col. Centro, C.P. 72000, de la ci</w:t>
      </w:r>
      <w:r>
        <w:rPr>
          <w:rFonts w:ascii="Arial" w:hAnsi="Arial" w:cs="Arial"/>
        </w:rPr>
        <w:t xml:space="preserve">udad de Puebla. El número </w:t>
      </w:r>
      <w:r w:rsidR="00E824EC">
        <w:rPr>
          <w:rFonts w:ascii="Arial" w:hAnsi="Arial" w:cs="Arial"/>
        </w:rPr>
        <w:t>de teléfono es (222) 309 6060</w:t>
      </w:r>
      <w:r>
        <w:rPr>
          <w:rFonts w:ascii="Arial" w:hAnsi="Arial" w:cs="Arial"/>
        </w:rPr>
        <w:t xml:space="preserve">. Así mismo, los </w:t>
      </w:r>
      <w:r w:rsidRPr="002D5D4E">
        <w:rPr>
          <w:rFonts w:ascii="Arial" w:hAnsi="Arial" w:cs="Arial"/>
        </w:rPr>
        <w:t>derechos ARCO</w:t>
      </w:r>
      <w:r w:rsidR="00281E9B">
        <w:rPr>
          <w:rFonts w:ascii="Arial" w:hAnsi="Arial" w:cs="Arial"/>
        </w:rPr>
        <w:t>P</w:t>
      </w:r>
      <w:r w:rsidRPr="002D5D4E">
        <w:rPr>
          <w:rFonts w:ascii="Arial" w:hAnsi="Arial" w:cs="Arial"/>
        </w:rPr>
        <w:t xml:space="preserve"> se pueden ejercitar por vía d</w:t>
      </w:r>
      <w:r>
        <w:rPr>
          <w:rFonts w:ascii="Arial" w:hAnsi="Arial" w:cs="Arial"/>
        </w:rPr>
        <w:t xml:space="preserve">el Sistema de Solicitudes de la </w:t>
      </w:r>
      <w:r w:rsidRPr="002D5D4E">
        <w:rPr>
          <w:rFonts w:ascii="Arial" w:hAnsi="Arial" w:cs="Arial"/>
        </w:rPr>
        <w:t xml:space="preserve">Plataforma Nacional </w:t>
      </w:r>
      <w:r>
        <w:rPr>
          <w:rFonts w:ascii="Arial" w:hAnsi="Arial" w:cs="Arial"/>
        </w:rPr>
        <w:t xml:space="preserve">de Transparencia </w:t>
      </w:r>
      <w:r w:rsidRPr="002D5D4E">
        <w:rPr>
          <w:rFonts w:ascii="Arial" w:hAnsi="Arial" w:cs="Arial"/>
        </w:rPr>
        <w:t>(</w:t>
      </w:r>
      <w:hyperlink r:id="rId8" w:history="1">
        <w:r w:rsidRPr="00006E25">
          <w:rPr>
            <w:rStyle w:val="Hipervnculo"/>
            <w:rFonts w:ascii="Arial" w:hAnsi="Arial" w:cs="Arial"/>
          </w:rPr>
          <w:t>www.plataformadetransparencia.org.mx</w:t>
        </w:r>
      </w:hyperlink>
      <w:r w:rsidRPr="002D5D4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Para ello, el solicitante deberá crear una cuenta en la Plataforma Nacional de Transparencia (PNT), iniciar sesión, </w:t>
      </w:r>
      <w:r w:rsidRPr="0066248E">
        <w:rPr>
          <w:rFonts w:ascii="Arial" w:hAnsi="Arial" w:cs="Arial"/>
        </w:rPr>
        <w:t>señalar al ITAIPUE como sujeto obligado</w:t>
      </w:r>
      <w:r>
        <w:rPr>
          <w:rFonts w:ascii="Arial" w:hAnsi="Arial" w:cs="Arial"/>
        </w:rPr>
        <w:t>, cumplimentar los campos y adjuntar los documentos pertinentes.</w:t>
      </w:r>
    </w:p>
    <w:p w:rsidR="00512B85" w:rsidRPr="007A7597" w:rsidRDefault="00512B85" w:rsidP="00512B85">
      <w:pPr>
        <w:jc w:val="both"/>
        <w:rPr>
          <w:rFonts w:ascii="Arial" w:hAnsi="Arial" w:cs="Arial"/>
          <w:b/>
          <w:sz w:val="24"/>
        </w:rPr>
      </w:pPr>
      <w:r w:rsidRPr="007A7597">
        <w:rPr>
          <w:rFonts w:ascii="Arial" w:hAnsi="Arial" w:cs="Arial"/>
          <w:b/>
          <w:sz w:val="24"/>
        </w:rPr>
        <w:t>9) Medio a través del cual el responsable comunicará los cambios en el Aviso de Privacidad.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7A7597">
        <w:rPr>
          <w:rFonts w:ascii="Arial" w:hAnsi="Arial" w:cs="Arial"/>
        </w:rPr>
        <w:t xml:space="preserve">En caso de que exista un cambio de este aviso de </w:t>
      </w:r>
      <w:r>
        <w:rPr>
          <w:rFonts w:ascii="Arial" w:hAnsi="Arial" w:cs="Arial"/>
        </w:rPr>
        <w:t xml:space="preserve">privacidad, el mismo se hará de </w:t>
      </w:r>
      <w:r w:rsidRPr="007A7597">
        <w:rPr>
          <w:rFonts w:ascii="Arial" w:hAnsi="Arial" w:cs="Arial"/>
        </w:rPr>
        <w:t>conocimiento general a través del sitio oficial del In</w:t>
      </w:r>
      <w:r>
        <w:rPr>
          <w:rFonts w:ascii="Arial" w:hAnsi="Arial" w:cs="Arial"/>
        </w:rPr>
        <w:t xml:space="preserve">stituto, cuya dirección web es: </w:t>
      </w:r>
      <w:hyperlink r:id="rId9" w:history="1">
        <w:r w:rsidRPr="001A64DB">
          <w:rPr>
            <w:rStyle w:val="Hipervnculo"/>
            <w:rFonts w:ascii="Arial" w:hAnsi="Arial" w:cs="Arial"/>
          </w:rPr>
          <w:t>www.itaipue.org.mx</w:t>
        </w:r>
      </w:hyperlink>
      <w:r w:rsidRPr="007A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12B85" w:rsidRPr="00E01826" w:rsidRDefault="00512B85" w:rsidP="00512B85">
      <w:pPr>
        <w:jc w:val="right"/>
        <w:rPr>
          <w:rFonts w:ascii="Arial" w:hAnsi="Arial" w:cs="Arial"/>
          <w:sz w:val="18"/>
        </w:rPr>
      </w:pPr>
      <w:r w:rsidRPr="00E01826">
        <w:rPr>
          <w:rFonts w:ascii="Arial" w:hAnsi="Arial" w:cs="Arial"/>
          <w:sz w:val="18"/>
        </w:rPr>
        <w:t xml:space="preserve">Fecha de última actualización: </w:t>
      </w:r>
      <w:r w:rsidR="00E824EC" w:rsidRPr="00E01826">
        <w:rPr>
          <w:rFonts w:ascii="Arial" w:hAnsi="Arial" w:cs="Arial"/>
          <w:sz w:val="18"/>
        </w:rPr>
        <w:t>diciembre de 2022</w:t>
      </w:r>
      <w:r w:rsidRPr="00E01826">
        <w:rPr>
          <w:rFonts w:ascii="Arial" w:hAnsi="Arial" w:cs="Arial"/>
          <w:sz w:val="18"/>
        </w:rPr>
        <w:t>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420F2B">
      <w:headerReference w:type="default" r:id="rId10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DE" w:rsidRDefault="00D071DE" w:rsidP="00C93260">
      <w:pPr>
        <w:spacing w:after="0" w:line="240" w:lineRule="auto"/>
      </w:pPr>
      <w:r>
        <w:separator/>
      </w:r>
    </w:p>
  </w:endnote>
  <w:endnote w:type="continuationSeparator" w:id="0">
    <w:p w:rsidR="00D071DE" w:rsidRDefault="00D071DE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DE" w:rsidRDefault="00D071DE" w:rsidP="00C93260">
      <w:pPr>
        <w:spacing w:after="0" w:line="240" w:lineRule="auto"/>
      </w:pPr>
      <w:r>
        <w:separator/>
      </w:r>
    </w:p>
  </w:footnote>
  <w:footnote w:type="continuationSeparator" w:id="0">
    <w:p w:rsidR="00D071DE" w:rsidRDefault="00D071DE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8C04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1630680</wp:posOffset>
              </wp:positionH>
              <wp:positionV relativeFrom="paragraph">
                <wp:posOffset>112395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2B" w:rsidRPr="006C44C7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AVISO DE PRIVACIDAD INTEGRAL</w:t>
                          </w:r>
                        </w:p>
                        <w:p w:rsidR="00420F2B" w:rsidRPr="00D57F10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D57F10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BASES DE DATOS REFERENTE A </w:t>
                          </w:r>
                          <w:r w:rsidR="00D57F10" w:rsidRPr="00D57F10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LA INTEGRACIÓN DEL PADRÓN DE SUJETOS OBLIGADOS</w:t>
                          </w:r>
                        </w:p>
                        <w:p w:rsidR="00420F2B" w:rsidRPr="00C64AA8" w:rsidRDefault="00420F2B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85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" fillcolor="white [3201]" strokeweight=".5pt">
              <v:textbox>
                <w:txbxContent>
                  <w:p w:rsidR="00420F2B" w:rsidRPr="006C44C7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AVISO DE PRIVACIDAD INTEGRAL</w:t>
                    </w:r>
                  </w:p>
                  <w:p w:rsidR="00420F2B" w:rsidRPr="00D57F10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D57F10">
                      <w:rPr>
                        <w:rFonts w:ascii="Arial" w:hAnsi="Arial" w:cs="Arial"/>
                        <w:b/>
                        <w:szCs w:val="24"/>
                      </w:rPr>
                      <w:t xml:space="preserve">BASES DE DATOS REFERENTE A </w:t>
                    </w:r>
                    <w:r w:rsidR="00D57F10" w:rsidRPr="00D57F10">
                      <w:rPr>
                        <w:rFonts w:ascii="Arial" w:hAnsi="Arial" w:cs="Arial"/>
                        <w:b/>
                        <w:szCs w:val="24"/>
                      </w:rPr>
                      <w:t>LA INTEGRACIÓN DEL PADRÓN DE SUJETOS OBLIGADOS</w:t>
                    </w:r>
                  </w:p>
                  <w:p w:rsidR="00420F2B" w:rsidRPr="00C64AA8" w:rsidRDefault="00420F2B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071DE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D73D4"/>
    <w:multiLevelType w:val="hybridMultilevel"/>
    <w:tmpl w:val="A7D65C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015E"/>
    <w:rsid w:val="00026DA0"/>
    <w:rsid w:val="000478BA"/>
    <w:rsid w:val="00066F15"/>
    <w:rsid w:val="00074312"/>
    <w:rsid w:val="000805C6"/>
    <w:rsid w:val="00084EE3"/>
    <w:rsid w:val="000C51A9"/>
    <w:rsid w:val="000C5BB3"/>
    <w:rsid w:val="000C7C82"/>
    <w:rsid w:val="000E43B1"/>
    <w:rsid w:val="000F4EDB"/>
    <w:rsid w:val="00104793"/>
    <w:rsid w:val="00124F6E"/>
    <w:rsid w:val="00136BA8"/>
    <w:rsid w:val="001414EA"/>
    <w:rsid w:val="00147160"/>
    <w:rsid w:val="00181445"/>
    <w:rsid w:val="001B09E4"/>
    <w:rsid w:val="00214250"/>
    <w:rsid w:val="0023557A"/>
    <w:rsid w:val="002741D5"/>
    <w:rsid w:val="00281E9B"/>
    <w:rsid w:val="002A4848"/>
    <w:rsid w:val="002E0E00"/>
    <w:rsid w:val="00315E04"/>
    <w:rsid w:val="00327277"/>
    <w:rsid w:val="00327758"/>
    <w:rsid w:val="00343504"/>
    <w:rsid w:val="00360B6C"/>
    <w:rsid w:val="003C1454"/>
    <w:rsid w:val="003E406E"/>
    <w:rsid w:val="003F088C"/>
    <w:rsid w:val="003F6256"/>
    <w:rsid w:val="004152D8"/>
    <w:rsid w:val="00420F2B"/>
    <w:rsid w:val="00446036"/>
    <w:rsid w:val="00466159"/>
    <w:rsid w:val="004674F5"/>
    <w:rsid w:val="004B4D2E"/>
    <w:rsid w:val="004C5A0D"/>
    <w:rsid w:val="004D3536"/>
    <w:rsid w:val="004E00F7"/>
    <w:rsid w:val="004E3343"/>
    <w:rsid w:val="004F2B20"/>
    <w:rsid w:val="00512B85"/>
    <w:rsid w:val="00530149"/>
    <w:rsid w:val="005713A5"/>
    <w:rsid w:val="005E030F"/>
    <w:rsid w:val="00612C78"/>
    <w:rsid w:val="00630A74"/>
    <w:rsid w:val="00632066"/>
    <w:rsid w:val="00637475"/>
    <w:rsid w:val="00655D7E"/>
    <w:rsid w:val="0068217D"/>
    <w:rsid w:val="006870DA"/>
    <w:rsid w:val="006E0176"/>
    <w:rsid w:val="00703EF1"/>
    <w:rsid w:val="00713CD5"/>
    <w:rsid w:val="00724051"/>
    <w:rsid w:val="00733438"/>
    <w:rsid w:val="0075269D"/>
    <w:rsid w:val="0075410A"/>
    <w:rsid w:val="00775D4A"/>
    <w:rsid w:val="0079131D"/>
    <w:rsid w:val="00794827"/>
    <w:rsid w:val="007C0558"/>
    <w:rsid w:val="007C619D"/>
    <w:rsid w:val="007C74F5"/>
    <w:rsid w:val="007C7622"/>
    <w:rsid w:val="007D75ED"/>
    <w:rsid w:val="00801439"/>
    <w:rsid w:val="008025B8"/>
    <w:rsid w:val="0083516C"/>
    <w:rsid w:val="008B11B8"/>
    <w:rsid w:val="008B7F94"/>
    <w:rsid w:val="008C04B9"/>
    <w:rsid w:val="008E4A1C"/>
    <w:rsid w:val="0092607A"/>
    <w:rsid w:val="0093124E"/>
    <w:rsid w:val="00931FDD"/>
    <w:rsid w:val="00933846"/>
    <w:rsid w:val="00947614"/>
    <w:rsid w:val="00947A6C"/>
    <w:rsid w:val="00975EB0"/>
    <w:rsid w:val="009C2DB9"/>
    <w:rsid w:val="009D7990"/>
    <w:rsid w:val="009E1804"/>
    <w:rsid w:val="009F0A7D"/>
    <w:rsid w:val="00A10FB2"/>
    <w:rsid w:val="00A11B50"/>
    <w:rsid w:val="00A528CD"/>
    <w:rsid w:val="00A75C2A"/>
    <w:rsid w:val="00A952FD"/>
    <w:rsid w:val="00AF17BF"/>
    <w:rsid w:val="00B1432A"/>
    <w:rsid w:val="00B33BB2"/>
    <w:rsid w:val="00B81E93"/>
    <w:rsid w:val="00C22BBC"/>
    <w:rsid w:val="00C3339C"/>
    <w:rsid w:val="00C34D76"/>
    <w:rsid w:val="00C52D99"/>
    <w:rsid w:val="00C617B7"/>
    <w:rsid w:val="00C61DF5"/>
    <w:rsid w:val="00C64AA8"/>
    <w:rsid w:val="00C755CD"/>
    <w:rsid w:val="00C91E63"/>
    <w:rsid w:val="00C93260"/>
    <w:rsid w:val="00CC6996"/>
    <w:rsid w:val="00CF47A0"/>
    <w:rsid w:val="00CF6775"/>
    <w:rsid w:val="00D071DE"/>
    <w:rsid w:val="00D13BBA"/>
    <w:rsid w:val="00D442A7"/>
    <w:rsid w:val="00D5271B"/>
    <w:rsid w:val="00D538B0"/>
    <w:rsid w:val="00D54530"/>
    <w:rsid w:val="00D57F10"/>
    <w:rsid w:val="00D97090"/>
    <w:rsid w:val="00DA7A58"/>
    <w:rsid w:val="00DB037E"/>
    <w:rsid w:val="00DD1E56"/>
    <w:rsid w:val="00DD276C"/>
    <w:rsid w:val="00DE608A"/>
    <w:rsid w:val="00DF0CA0"/>
    <w:rsid w:val="00E00A1C"/>
    <w:rsid w:val="00E01826"/>
    <w:rsid w:val="00E36301"/>
    <w:rsid w:val="00E55633"/>
    <w:rsid w:val="00E55BD9"/>
    <w:rsid w:val="00E71006"/>
    <w:rsid w:val="00E81C4D"/>
    <w:rsid w:val="00E824EC"/>
    <w:rsid w:val="00E85E17"/>
    <w:rsid w:val="00E87DBC"/>
    <w:rsid w:val="00E96B02"/>
    <w:rsid w:val="00EC422F"/>
    <w:rsid w:val="00EE6D9D"/>
    <w:rsid w:val="00F04502"/>
    <w:rsid w:val="00F050A2"/>
    <w:rsid w:val="00F16481"/>
    <w:rsid w:val="00F24827"/>
    <w:rsid w:val="00F752C0"/>
    <w:rsid w:val="00FD4476"/>
    <w:rsid w:val="00FF3CDA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  <w:style w:type="paragraph" w:styleId="Prrafodelista">
    <w:name w:val="List Paragraph"/>
    <w:basedOn w:val="Normal"/>
    <w:uiPriority w:val="34"/>
    <w:qFormat/>
    <w:rsid w:val="0068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ipue.org.mx/portal/documentos/datosPersonales/ejercerDerechosARCOanteResponsab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aipu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3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104</cp:revision>
  <dcterms:created xsi:type="dcterms:W3CDTF">2017-08-24T17:01:00Z</dcterms:created>
  <dcterms:modified xsi:type="dcterms:W3CDTF">2022-11-15T17:49:00Z</dcterms:modified>
</cp:coreProperties>
</file>