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y domicilio del responsable del tratamiento de los datos personales.</w:t>
      </w:r>
    </w:p>
    <w:p w:rsidR="00672BE4" w:rsidRDefault="00C52D99" w:rsidP="00672BE4">
      <w:pPr>
        <w:jc w:val="both"/>
        <w:rPr>
          <w:rFonts w:ascii="Arial" w:hAnsi="Arial" w:cs="Arial"/>
        </w:rPr>
      </w:pPr>
      <w:r w:rsidRPr="00947614">
        <w:rPr>
          <w:rFonts w:ascii="Arial" w:hAnsi="Arial" w:cs="Arial"/>
        </w:rPr>
        <w:t xml:space="preserve">El Instituto de Transparencia, Acceso a la Información Pública y Protección de Datos Personales del Estado de Puebla (ITAIPUE), con domicilio en Avenida 5 Oriente, número 201, Col. Centro, C.P. 72000, Puebla, es el responsable del tratamiento de los datos personales que se obtengan como consecuencia </w:t>
      </w:r>
      <w:r w:rsidR="00672BE4">
        <w:rPr>
          <w:rFonts w:ascii="Arial" w:hAnsi="Arial" w:cs="Arial"/>
        </w:rPr>
        <w:t xml:space="preserve">del acceso de visitantes a sus instalaciones y </w:t>
      </w:r>
      <w:r w:rsidR="00672BE4" w:rsidRPr="00672BE4">
        <w:rPr>
          <w:rFonts w:ascii="Arial" w:hAnsi="Arial" w:cs="Arial"/>
        </w:rPr>
        <w:t>de la grabación de imagen por parte de</w:t>
      </w:r>
      <w:r w:rsidR="00672BE4">
        <w:rPr>
          <w:rFonts w:ascii="Arial" w:hAnsi="Arial" w:cs="Arial"/>
        </w:rPr>
        <w:t xml:space="preserve"> </w:t>
      </w:r>
      <w:r w:rsidR="00672BE4" w:rsidRPr="00672BE4">
        <w:rPr>
          <w:rFonts w:ascii="Arial" w:hAnsi="Arial" w:cs="Arial"/>
        </w:rPr>
        <w:t xml:space="preserve">las cámaras de video-vigilancia instaladas en circuito cerrado de </w:t>
      </w:r>
      <w:r w:rsidR="00672BE4">
        <w:rPr>
          <w:rFonts w:ascii="Arial" w:hAnsi="Arial" w:cs="Arial"/>
        </w:rPr>
        <w:t>televisión.</w:t>
      </w:r>
    </w:p>
    <w:p w:rsidR="00947614" w:rsidRPr="00373646" w:rsidRDefault="004C7709" w:rsidP="00947614">
      <w:pPr>
        <w:jc w:val="both"/>
        <w:rPr>
          <w:rFonts w:ascii="Arial" w:hAnsi="Arial" w:cs="Arial"/>
          <w:b/>
          <w:sz w:val="24"/>
        </w:rPr>
      </w:pPr>
      <w:r>
        <w:rPr>
          <w:rFonts w:ascii="Arial" w:hAnsi="Arial" w:cs="Arial"/>
          <w:b/>
          <w:sz w:val="24"/>
        </w:rPr>
        <w:t>2) Finalidad</w:t>
      </w:r>
      <w:r w:rsidR="00947614" w:rsidRPr="00373646">
        <w:rPr>
          <w:rFonts w:ascii="Arial" w:hAnsi="Arial" w:cs="Arial"/>
          <w:b/>
          <w:sz w:val="24"/>
        </w:rPr>
        <w:t xml:space="preserve"> del tratamiento de los datos personales.</w:t>
      </w:r>
    </w:p>
    <w:p w:rsidR="00672BE4" w:rsidRDefault="00A952FD" w:rsidP="00A952FD">
      <w:pPr>
        <w:jc w:val="both"/>
        <w:rPr>
          <w:rFonts w:ascii="Arial" w:hAnsi="Arial" w:cs="Arial"/>
        </w:rPr>
      </w:pPr>
      <w:r w:rsidRPr="00947614">
        <w:rPr>
          <w:rFonts w:ascii="Arial" w:hAnsi="Arial" w:cs="Arial"/>
        </w:rPr>
        <w:t xml:space="preserve">La finalidad </w:t>
      </w:r>
      <w:r w:rsidR="00D13BBA">
        <w:rPr>
          <w:rFonts w:ascii="Arial" w:hAnsi="Arial" w:cs="Arial"/>
        </w:rPr>
        <w:t xml:space="preserve">del tratamiento de los datos personales que se obtengan consiste en </w:t>
      </w:r>
      <w:r w:rsidR="00FB7DA9">
        <w:rPr>
          <w:rFonts w:ascii="Arial" w:hAnsi="Arial" w:cs="Arial"/>
        </w:rPr>
        <w:t>p</w:t>
      </w:r>
      <w:r w:rsidR="00FB7DA9" w:rsidRPr="00FB7DA9">
        <w:rPr>
          <w:rFonts w:ascii="Arial" w:hAnsi="Arial" w:cs="Arial"/>
        </w:rPr>
        <w:t>reservar y garantizar la seguridad de las personas y las instalaciones del ITAIPUE, así como llevar un control de las personas que ingresan y salen de las mismas. Lo anterior, como parte de las medidas de seguridad adoptadas al interior del Instituto. Las imágenes captadas por las cámaras son utilizadas para la seguridad de las personas que visitan el ITAIPUE, con el propósito de monitorear vía remota las instalaciones y confirmar, en tiempo real, cualquier condición de riesgo para minimizarla, así como resguardar los recursos materiales y humanos dentro de las instalaciones del ITAIPUE.</w:t>
      </w:r>
      <w:bookmarkStart w:id="0" w:name="_GoBack"/>
      <w:bookmarkEnd w:id="0"/>
    </w:p>
    <w:p w:rsidR="00947614" w:rsidRPr="00945C23" w:rsidRDefault="00947614" w:rsidP="00947614">
      <w:pPr>
        <w:jc w:val="both"/>
        <w:rPr>
          <w:rFonts w:ascii="Arial" w:hAnsi="Arial" w:cs="Arial"/>
          <w:b/>
          <w:sz w:val="24"/>
        </w:rPr>
      </w:pPr>
      <w:r w:rsidRPr="00945C23">
        <w:rPr>
          <w:rFonts w:ascii="Arial" w:hAnsi="Arial" w:cs="Arial"/>
          <w:b/>
          <w:sz w:val="24"/>
        </w:rPr>
        <w:t>3) Datos personales sometidos a tratamiento.</w:t>
      </w:r>
    </w:p>
    <w:p w:rsidR="004C7709" w:rsidRDefault="00947614" w:rsidP="00947614">
      <w:pPr>
        <w:jc w:val="both"/>
        <w:rPr>
          <w:rFonts w:ascii="Arial" w:hAnsi="Arial" w:cs="Arial"/>
        </w:rPr>
      </w:pPr>
      <w:r w:rsidRPr="00947614">
        <w:rPr>
          <w:rFonts w:ascii="Arial" w:hAnsi="Arial" w:cs="Arial"/>
        </w:rPr>
        <w:t>Los datos personales</w:t>
      </w:r>
      <w:r w:rsidR="002D42C1">
        <w:rPr>
          <w:rFonts w:ascii="Arial" w:hAnsi="Arial" w:cs="Arial"/>
        </w:rPr>
        <w:t xml:space="preserve"> del </w:t>
      </w:r>
      <w:r w:rsidR="004A1760">
        <w:rPr>
          <w:rFonts w:ascii="Arial" w:hAnsi="Arial" w:cs="Arial"/>
        </w:rPr>
        <w:t>proveedor</w:t>
      </w:r>
      <w:r w:rsidRPr="00947614">
        <w:rPr>
          <w:rFonts w:ascii="Arial" w:hAnsi="Arial" w:cs="Arial"/>
        </w:rPr>
        <w:t xml:space="preserve"> que serán sometidos a tratamiento consisten en: </w:t>
      </w:r>
      <w:r w:rsidR="004C7709">
        <w:rPr>
          <w:rFonts w:ascii="Arial" w:hAnsi="Arial" w:cs="Arial"/>
        </w:rPr>
        <w:t>nombre, imagen y lugar de procedencia.</w:t>
      </w:r>
    </w:p>
    <w:p w:rsidR="00947614" w:rsidRPr="00CB6266" w:rsidRDefault="00947614" w:rsidP="00947614">
      <w:pPr>
        <w:jc w:val="both"/>
        <w:rPr>
          <w:rFonts w:ascii="Arial" w:hAnsi="Arial" w:cs="Arial"/>
          <w:b/>
          <w:sz w:val="24"/>
        </w:rPr>
      </w:pPr>
      <w:r w:rsidRPr="00CB6266">
        <w:rPr>
          <w:rFonts w:ascii="Arial" w:hAnsi="Arial" w:cs="Arial"/>
          <w:b/>
          <w:sz w:val="24"/>
        </w:rPr>
        <w:t>4) Transferencias de datos personales.</w:t>
      </w:r>
    </w:p>
    <w:p w:rsidR="00AB5E24" w:rsidRDefault="00AB5E24" w:rsidP="0092607A">
      <w:pPr>
        <w:jc w:val="both"/>
        <w:rPr>
          <w:rFonts w:ascii="Arial" w:hAnsi="Arial" w:cs="Arial"/>
        </w:rPr>
      </w:pPr>
      <w:r w:rsidRPr="00AB5E24">
        <w:rPr>
          <w:rFonts w:ascii="Arial" w:hAnsi="Arial" w:cs="Arial"/>
        </w:rPr>
        <w:t>Los datos personales recabados no serán objeto de transferencias a terceros, salvo aquéllas que sean necesarias para atender requerimientos de información que eventualmente puedan ser realizados por parte de una autoridad competente, siempre y cuando estén debidamente fundados y motivados, para lo que no se requiere consentimiento, en términos del artículo 94 de la Ley de Protección de Datos Personales en Posesión de Sujetos Obligados del Estado de Puebla.</w:t>
      </w:r>
    </w:p>
    <w:p w:rsidR="0092607A" w:rsidRPr="00BF4CD4" w:rsidRDefault="0092607A" w:rsidP="0092607A">
      <w:pPr>
        <w:jc w:val="both"/>
        <w:rPr>
          <w:rFonts w:ascii="Arial" w:hAnsi="Arial" w:cs="Arial"/>
          <w:b/>
          <w:sz w:val="24"/>
        </w:rPr>
      </w:pPr>
      <w:r w:rsidRPr="00E824EC">
        <w:rPr>
          <w:rFonts w:ascii="Arial" w:hAnsi="Arial" w:cs="Arial"/>
          <w:b/>
          <w:sz w:val="24"/>
        </w:rPr>
        <w:t>5) Fundamento legal.</w:t>
      </w:r>
    </w:p>
    <w:p w:rsidR="004C7709" w:rsidRDefault="0092607A" w:rsidP="0092607A">
      <w:pPr>
        <w:jc w:val="both"/>
        <w:rPr>
          <w:rFonts w:ascii="Arial" w:hAnsi="Arial" w:cs="Arial"/>
        </w:rPr>
      </w:pPr>
      <w:r w:rsidRPr="0092607A">
        <w:rPr>
          <w:rFonts w:ascii="Arial" w:hAnsi="Arial" w:cs="Arial"/>
        </w:rPr>
        <w:t>El fundamento legal que faculta al ITAIPUE para llevar a cabo el presente tratamiento de</w:t>
      </w:r>
      <w:r>
        <w:rPr>
          <w:rFonts w:ascii="Arial" w:hAnsi="Arial" w:cs="Arial"/>
        </w:rPr>
        <w:t xml:space="preserve"> datos personales</w:t>
      </w:r>
      <w:r w:rsidR="004C7709">
        <w:rPr>
          <w:rFonts w:ascii="Arial" w:hAnsi="Arial" w:cs="Arial"/>
        </w:rPr>
        <w:t xml:space="preserve"> </w:t>
      </w:r>
      <w:r>
        <w:rPr>
          <w:rFonts w:ascii="Arial" w:hAnsi="Arial" w:cs="Arial"/>
        </w:rPr>
        <w:t>se encuentra en los artículos</w:t>
      </w:r>
      <w:r w:rsidR="004C7709">
        <w:rPr>
          <w:rFonts w:ascii="Arial" w:hAnsi="Arial" w:cs="Arial"/>
        </w:rPr>
        <w:t xml:space="preserve"> </w:t>
      </w:r>
      <w:r w:rsidR="004C7709" w:rsidRPr="004C7709">
        <w:rPr>
          <w:rFonts w:ascii="Arial" w:hAnsi="Arial" w:cs="Arial"/>
        </w:rPr>
        <w:t>23, 37, 39, fracciones IV y XXXIX, de la Ley de Transparencia y Acceso a la Información Pública del Estado de Puebla</w:t>
      </w:r>
      <w:r w:rsidR="004C7709">
        <w:rPr>
          <w:rFonts w:ascii="Arial" w:hAnsi="Arial" w:cs="Arial"/>
        </w:rPr>
        <w:t xml:space="preserve">; </w:t>
      </w:r>
      <w:r w:rsidR="004C7709" w:rsidRPr="004C7709">
        <w:rPr>
          <w:rFonts w:ascii="Arial" w:hAnsi="Arial" w:cs="Arial"/>
        </w:rPr>
        <w:t>y 18, fracción I, V y XVI, del Reglamento Interior del Instituto de Transparencia, Acceso a la Información Pública y Protección de Datos Personales del Estado de Puebla.</w:t>
      </w:r>
    </w:p>
    <w:p w:rsidR="00B1432A" w:rsidRPr="00BE5C27" w:rsidRDefault="00B1432A" w:rsidP="00B1432A">
      <w:pPr>
        <w:jc w:val="both"/>
        <w:rPr>
          <w:rFonts w:ascii="Arial" w:hAnsi="Arial" w:cs="Arial"/>
          <w:b/>
          <w:sz w:val="24"/>
        </w:rPr>
      </w:pPr>
      <w:r>
        <w:rPr>
          <w:rFonts w:ascii="Arial" w:hAnsi="Arial" w:cs="Arial"/>
          <w:b/>
          <w:sz w:val="24"/>
        </w:rPr>
        <w:lastRenderedPageBreak/>
        <w:t>6</w:t>
      </w:r>
      <w:r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B1432A" w:rsidRDefault="00B1432A" w:rsidP="00B1432A">
      <w:pPr>
        <w:jc w:val="both"/>
        <w:rPr>
          <w:rFonts w:ascii="Arial" w:hAnsi="Arial" w:cs="Arial"/>
        </w:rPr>
      </w:pPr>
      <w:r w:rsidRPr="00BE5C27">
        <w:rPr>
          <w:rFonts w:ascii="Arial" w:hAnsi="Arial" w:cs="Arial"/>
        </w:rPr>
        <w:t xml:space="preserve">El titular de los datos personales podrá manifestar </w:t>
      </w:r>
      <w:r>
        <w:rPr>
          <w:rFonts w:ascii="Arial" w:hAnsi="Arial" w:cs="Arial"/>
        </w:rPr>
        <w:t xml:space="preserve">su negativa para el tratamiento </w:t>
      </w:r>
      <w:r w:rsidRPr="00BE5C27">
        <w:rPr>
          <w:rFonts w:ascii="Arial" w:hAnsi="Arial" w:cs="Arial"/>
        </w:rPr>
        <w:t>de sus datos personales para aquellas finalidades y</w:t>
      </w:r>
      <w:r w:rsidR="00F050A2">
        <w:rPr>
          <w:rFonts w:ascii="Arial" w:hAnsi="Arial" w:cs="Arial"/>
        </w:rPr>
        <w:t>/o</w:t>
      </w:r>
      <w:r w:rsidR="00713CD5">
        <w:rPr>
          <w:rFonts w:ascii="Arial" w:hAnsi="Arial" w:cs="Arial"/>
        </w:rPr>
        <w:t>, en su caso,</w:t>
      </w:r>
      <w:r w:rsidRPr="00BE5C27">
        <w:rPr>
          <w:rFonts w:ascii="Arial" w:hAnsi="Arial" w:cs="Arial"/>
        </w:rPr>
        <w:t xml:space="preserve"> </w:t>
      </w:r>
      <w:r>
        <w:rPr>
          <w:rFonts w:ascii="Arial" w:hAnsi="Arial" w:cs="Arial"/>
        </w:rPr>
        <w:t xml:space="preserve">transferencias que sí requieran </w:t>
      </w:r>
      <w:r w:rsidRPr="00BE5C27">
        <w:rPr>
          <w:rFonts w:ascii="Arial" w:hAnsi="Arial" w:cs="Arial"/>
        </w:rPr>
        <w:t>su consentimiento,</w:t>
      </w:r>
      <w:r>
        <w:rPr>
          <w:rFonts w:ascii="Arial" w:hAnsi="Arial" w:cs="Arial"/>
        </w:rPr>
        <w:t xml:space="preserve"> a través de la presentación de una solicitud para el ejercicio de los derech</w:t>
      </w:r>
      <w:r w:rsidR="00F050A2">
        <w:rPr>
          <w:rFonts w:ascii="Arial" w:hAnsi="Arial" w:cs="Arial"/>
        </w:rPr>
        <w:t>os ARCO</w:t>
      </w:r>
      <w:r w:rsidR="00281E9B">
        <w:rPr>
          <w:rFonts w:ascii="Arial" w:hAnsi="Arial" w:cs="Arial"/>
        </w:rPr>
        <w:t>P (acceso, rectificación, cancelación,</w:t>
      </w:r>
      <w:r w:rsidR="00281E9B" w:rsidRPr="008E1525">
        <w:rPr>
          <w:rFonts w:ascii="Arial" w:hAnsi="Arial" w:cs="Arial"/>
        </w:rPr>
        <w:t xml:space="preserve"> oposición</w:t>
      </w:r>
      <w:r w:rsidR="00281E9B">
        <w:rPr>
          <w:rFonts w:ascii="Arial" w:hAnsi="Arial" w:cs="Arial"/>
        </w:rPr>
        <w:t xml:space="preserve"> y portabilidad</w:t>
      </w:r>
      <w:r w:rsidR="00281E9B" w:rsidRPr="008E1525">
        <w:rPr>
          <w:rFonts w:ascii="Arial" w:hAnsi="Arial" w:cs="Arial"/>
        </w:rPr>
        <w:t>)</w:t>
      </w:r>
      <w:r w:rsidR="00F050A2">
        <w:rPr>
          <w:rFonts w:ascii="Arial" w:hAnsi="Arial" w:cs="Arial"/>
        </w:rPr>
        <w:t>. Para ello, el titular de los datos personales habrá de presentar una solicitud en la que ejerza el derecho de oposición, manifestando, de manera clara y concreta, la/s finalidad/es y/o transferencia/s a la/s cual/es se opone.</w:t>
      </w:r>
    </w:p>
    <w:p w:rsidR="00512B85" w:rsidRPr="008E1525" w:rsidRDefault="00512B85" w:rsidP="00512B85">
      <w:pPr>
        <w:jc w:val="both"/>
        <w:rPr>
          <w:rFonts w:ascii="Arial" w:hAnsi="Arial" w:cs="Arial"/>
          <w:b/>
          <w:sz w:val="24"/>
        </w:rPr>
      </w:pPr>
      <w:r>
        <w:rPr>
          <w:rFonts w:ascii="Arial" w:hAnsi="Arial" w:cs="Arial"/>
          <w:b/>
          <w:sz w:val="24"/>
        </w:rPr>
        <w:t>7</w:t>
      </w:r>
      <w:r w:rsidRPr="008E1525">
        <w:rPr>
          <w:rFonts w:ascii="Arial" w:hAnsi="Arial" w:cs="Arial"/>
          <w:b/>
          <w:sz w:val="24"/>
        </w:rPr>
        <w:t>) Mecanismos, medios y procedimientos disponibles para ejercer los derechos ARCO.</w:t>
      </w:r>
    </w:p>
    <w:p w:rsidR="00512B85" w:rsidRPr="008E1525" w:rsidRDefault="00512B85" w:rsidP="00512B85">
      <w:pPr>
        <w:jc w:val="both"/>
        <w:rPr>
          <w:rFonts w:ascii="Arial" w:hAnsi="Arial" w:cs="Arial"/>
        </w:rPr>
      </w:pPr>
      <w:r w:rsidRPr="008E1525">
        <w:rPr>
          <w:rFonts w:ascii="Arial" w:hAnsi="Arial" w:cs="Arial"/>
        </w:rPr>
        <w:t>El titular puede ejercer los denominados derech</w:t>
      </w:r>
      <w:r>
        <w:rPr>
          <w:rFonts w:ascii="Arial" w:hAnsi="Arial" w:cs="Arial"/>
        </w:rPr>
        <w:t>os ARCO</w:t>
      </w:r>
      <w:r w:rsidR="001414EA">
        <w:rPr>
          <w:rFonts w:ascii="Arial" w:hAnsi="Arial" w:cs="Arial"/>
        </w:rPr>
        <w:t>P</w:t>
      </w:r>
      <w:r w:rsidRPr="008E1525">
        <w:rPr>
          <w:rFonts w:ascii="Arial" w:hAnsi="Arial" w:cs="Arial"/>
        </w:rPr>
        <w:t xml:space="preserve">, sobre sus datos personales, </w:t>
      </w:r>
      <w:r>
        <w:rPr>
          <w:rFonts w:ascii="Arial" w:hAnsi="Arial" w:cs="Arial"/>
        </w:rPr>
        <w:t xml:space="preserve">en términos de los artículos 61 </w:t>
      </w:r>
      <w:r w:rsidRPr="008E1525">
        <w:rPr>
          <w:rFonts w:ascii="Arial" w:hAnsi="Arial" w:cs="Arial"/>
        </w:rPr>
        <w:t xml:space="preserve">a 83, del Título Tercero, de la </w:t>
      </w:r>
      <w:r>
        <w:rPr>
          <w:rFonts w:ascii="Arial" w:hAnsi="Arial" w:cs="Arial"/>
        </w:rPr>
        <w:t>Ley de Protección de Datos Personales en Posesión de Sujetos Obligados del Estado de Puebla</w:t>
      </w:r>
      <w:r w:rsidRPr="008E1525">
        <w:rPr>
          <w:rFonts w:ascii="Arial" w:hAnsi="Arial" w:cs="Arial"/>
        </w:rPr>
        <w:t>. E</w:t>
      </w:r>
      <w:r>
        <w:rPr>
          <w:rFonts w:ascii="Arial" w:hAnsi="Arial" w:cs="Arial"/>
        </w:rPr>
        <w:t xml:space="preserve">n este sentido, el titular o su </w:t>
      </w:r>
      <w:r w:rsidRPr="008E1525">
        <w:rPr>
          <w:rFonts w:ascii="Arial" w:hAnsi="Arial" w:cs="Arial"/>
        </w:rPr>
        <w:t>representante pueden presentar, en términos de</w:t>
      </w:r>
      <w:r>
        <w:rPr>
          <w:rFonts w:ascii="Arial" w:hAnsi="Arial" w:cs="Arial"/>
        </w:rPr>
        <w:t xml:space="preserve">l artículo 76 de dicha Ley, una </w:t>
      </w:r>
      <w:r w:rsidRPr="008E1525">
        <w:rPr>
          <w:rFonts w:ascii="Arial" w:hAnsi="Arial" w:cs="Arial"/>
        </w:rPr>
        <w:t>solicitud de derechos ARCO</w:t>
      </w:r>
      <w:r w:rsidR="00281E9B">
        <w:rPr>
          <w:rFonts w:ascii="Arial" w:hAnsi="Arial" w:cs="Arial"/>
        </w:rPr>
        <w:t>P</w:t>
      </w:r>
      <w:r w:rsidRPr="008E1525">
        <w:rPr>
          <w:rFonts w:ascii="Arial" w:hAnsi="Arial" w:cs="Arial"/>
        </w:rPr>
        <w:t xml:space="preserve"> ante la Unidad de Trans</w:t>
      </w:r>
      <w:r>
        <w:rPr>
          <w:rFonts w:ascii="Arial" w:hAnsi="Arial" w:cs="Arial"/>
        </w:rPr>
        <w:t xml:space="preserve">parencia de este Instituto, por </w:t>
      </w:r>
      <w:r w:rsidRPr="008E1525">
        <w:rPr>
          <w:rFonts w:ascii="Arial" w:hAnsi="Arial" w:cs="Arial"/>
        </w:rPr>
        <w:t>escrito o medio electrónico, o bien, vía Plataforma Nacional.</w:t>
      </w:r>
    </w:p>
    <w:p w:rsidR="00512B85" w:rsidRPr="008E1525" w:rsidRDefault="00512B85" w:rsidP="00512B85">
      <w:pPr>
        <w:jc w:val="both"/>
        <w:rPr>
          <w:rFonts w:ascii="Arial" w:hAnsi="Arial" w:cs="Arial"/>
        </w:rPr>
      </w:pPr>
      <w:r w:rsidRPr="008E1525">
        <w:rPr>
          <w:rFonts w:ascii="Arial" w:hAnsi="Arial" w:cs="Arial"/>
        </w:rPr>
        <w:t>Para conocer con más detalle los requisitos, meca</w:t>
      </w:r>
      <w:r>
        <w:rPr>
          <w:rFonts w:ascii="Arial" w:hAnsi="Arial" w:cs="Arial"/>
        </w:rPr>
        <w:t xml:space="preserve">nismos, medios y procedimientos </w:t>
      </w:r>
      <w:r w:rsidRPr="008E1525">
        <w:rPr>
          <w:rFonts w:ascii="Arial" w:hAnsi="Arial" w:cs="Arial"/>
        </w:rPr>
        <w:t>para el ejercicio de los derechos ARCO</w:t>
      </w:r>
      <w:r w:rsidR="00281E9B">
        <w:rPr>
          <w:rFonts w:ascii="Arial" w:hAnsi="Arial" w:cs="Arial"/>
        </w:rPr>
        <w:t>P</w:t>
      </w:r>
      <w:r w:rsidRPr="008E1525">
        <w:rPr>
          <w:rFonts w:ascii="Arial" w:hAnsi="Arial" w:cs="Arial"/>
        </w:rPr>
        <w:t>, se pone a dis</w:t>
      </w:r>
      <w:r>
        <w:rPr>
          <w:rFonts w:ascii="Arial" w:hAnsi="Arial" w:cs="Arial"/>
        </w:rPr>
        <w:t xml:space="preserve">posición del público la sección </w:t>
      </w:r>
      <w:r w:rsidRPr="003E406E">
        <w:rPr>
          <w:rFonts w:ascii="Arial" w:hAnsi="Arial" w:cs="Arial"/>
          <w:i/>
        </w:rPr>
        <w:t>“¿Cómo ejercer los derechos ARCO?”</w:t>
      </w:r>
      <w:r w:rsidRPr="008E1525">
        <w:rPr>
          <w:rFonts w:ascii="Arial" w:hAnsi="Arial" w:cs="Arial"/>
        </w:rPr>
        <w:t xml:space="preserve"> en el sitio web ofi</w:t>
      </w:r>
      <w:r>
        <w:rPr>
          <w:rFonts w:ascii="Arial" w:hAnsi="Arial" w:cs="Arial"/>
        </w:rPr>
        <w:t xml:space="preserve">cial del Instituto, cuyo enlace </w:t>
      </w:r>
      <w:r w:rsidRPr="008E1525">
        <w:rPr>
          <w:rFonts w:ascii="Arial" w:hAnsi="Arial" w:cs="Arial"/>
        </w:rPr>
        <w:t>electrónico es el siguiente:</w:t>
      </w:r>
    </w:p>
    <w:p w:rsidR="00512B85" w:rsidRDefault="00121C37" w:rsidP="00512B85">
      <w:pPr>
        <w:jc w:val="both"/>
        <w:rPr>
          <w:rFonts w:ascii="Arial" w:hAnsi="Arial" w:cs="Arial"/>
        </w:rPr>
      </w:pPr>
      <w:hyperlink r:id="rId7" w:history="1">
        <w:r w:rsidR="00512B85" w:rsidRPr="001A64DB">
          <w:rPr>
            <w:rStyle w:val="Hipervnculo"/>
            <w:rFonts w:ascii="Arial" w:hAnsi="Arial" w:cs="Arial"/>
          </w:rPr>
          <w:t>https://itaipue.org.mx/portal/documentos/datosPersonales/ejercerDerechosARCOanteResponsables.pdf</w:t>
        </w:r>
      </w:hyperlink>
      <w:r w:rsidR="00512B85">
        <w:rPr>
          <w:rFonts w:ascii="Arial" w:hAnsi="Arial" w:cs="Arial"/>
        </w:rPr>
        <w:t xml:space="preserve"> </w:t>
      </w:r>
    </w:p>
    <w:p w:rsidR="00512B85" w:rsidRPr="002D5D4E" w:rsidRDefault="00512B85" w:rsidP="00512B85">
      <w:pPr>
        <w:jc w:val="both"/>
        <w:rPr>
          <w:rFonts w:ascii="Arial" w:hAnsi="Arial" w:cs="Arial"/>
          <w:b/>
          <w:sz w:val="24"/>
        </w:rPr>
      </w:pPr>
      <w:r w:rsidRPr="002D5D4E">
        <w:rPr>
          <w:rFonts w:ascii="Arial" w:hAnsi="Arial" w:cs="Arial"/>
          <w:b/>
          <w:sz w:val="24"/>
        </w:rPr>
        <w:t>8) Domicilio de la Unidad de Transparencia del responsable.</w:t>
      </w:r>
    </w:p>
    <w:p w:rsidR="00512B85" w:rsidRDefault="00512B85" w:rsidP="00512B85">
      <w:pPr>
        <w:jc w:val="both"/>
        <w:rPr>
          <w:rFonts w:ascii="Arial" w:hAnsi="Arial" w:cs="Arial"/>
        </w:rPr>
      </w:pPr>
      <w:r w:rsidRPr="002D5D4E">
        <w:rPr>
          <w:rFonts w:ascii="Arial" w:hAnsi="Arial" w:cs="Arial"/>
        </w:rPr>
        <w:t>El domicilio de la Unidad de Transparencia del ITAI</w:t>
      </w:r>
      <w:r>
        <w:rPr>
          <w:rFonts w:ascii="Arial" w:hAnsi="Arial" w:cs="Arial"/>
        </w:rPr>
        <w:t xml:space="preserve">PUE se localiza en la Avenida 5 </w:t>
      </w:r>
      <w:r w:rsidRPr="002D5D4E">
        <w:rPr>
          <w:rFonts w:ascii="Arial" w:hAnsi="Arial" w:cs="Arial"/>
        </w:rPr>
        <w:t>Oriente, número 201, Col. Centro, C.P. 72000, de la ci</w:t>
      </w:r>
      <w:r>
        <w:rPr>
          <w:rFonts w:ascii="Arial" w:hAnsi="Arial" w:cs="Arial"/>
        </w:rPr>
        <w:t xml:space="preserve">udad de Puebla. El número </w:t>
      </w:r>
      <w:r w:rsidR="00E824EC">
        <w:rPr>
          <w:rFonts w:ascii="Arial" w:hAnsi="Arial" w:cs="Arial"/>
        </w:rPr>
        <w:t>de teléfono es (222) 309 6060</w:t>
      </w:r>
      <w:r>
        <w:rPr>
          <w:rFonts w:ascii="Arial" w:hAnsi="Arial" w:cs="Arial"/>
        </w:rPr>
        <w:t xml:space="preserve">. Así mismo, los </w:t>
      </w:r>
      <w:r w:rsidRPr="002D5D4E">
        <w:rPr>
          <w:rFonts w:ascii="Arial" w:hAnsi="Arial" w:cs="Arial"/>
        </w:rPr>
        <w:t>derechos ARCO</w:t>
      </w:r>
      <w:r w:rsidR="00281E9B">
        <w:rPr>
          <w:rFonts w:ascii="Arial" w:hAnsi="Arial" w:cs="Arial"/>
        </w:rPr>
        <w:t>P</w:t>
      </w:r>
      <w:r w:rsidRPr="002D5D4E">
        <w:rPr>
          <w:rFonts w:ascii="Arial" w:hAnsi="Arial" w:cs="Arial"/>
        </w:rPr>
        <w:t xml:space="preserve"> se pueden ejercitar por vía d</w:t>
      </w:r>
      <w:r>
        <w:rPr>
          <w:rFonts w:ascii="Arial" w:hAnsi="Arial" w:cs="Arial"/>
        </w:rPr>
        <w:t xml:space="preserve">el Sistema de Solicitudes de la </w:t>
      </w:r>
      <w:r w:rsidRPr="002D5D4E">
        <w:rPr>
          <w:rFonts w:ascii="Arial" w:hAnsi="Arial" w:cs="Arial"/>
        </w:rPr>
        <w:t xml:space="preserve">Plataforma Nacional </w:t>
      </w:r>
      <w:r>
        <w:rPr>
          <w:rFonts w:ascii="Arial" w:hAnsi="Arial" w:cs="Arial"/>
        </w:rPr>
        <w:t xml:space="preserve">de Transparencia </w:t>
      </w:r>
      <w:r w:rsidRPr="002D5D4E">
        <w:rPr>
          <w:rFonts w:ascii="Arial" w:hAnsi="Arial" w:cs="Arial"/>
        </w:rPr>
        <w:t>(</w:t>
      </w:r>
      <w:hyperlink r:id="rId8" w:history="1">
        <w:r w:rsidRPr="00006E25">
          <w:rPr>
            <w:rStyle w:val="Hipervnculo"/>
            <w:rFonts w:ascii="Arial" w:hAnsi="Arial" w:cs="Arial"/>
          </w:rPr>
          <w:t>www.plataformadetransparencia.org.mx</w:t>
        </w:r>
      </w:hyperlink>
      <w:r w:rsidRPr="002D5D4E">
        <w:rPr>
          <w:rFonts w:ascii="Arial" w:hAnsi="Arial" w:cs="Arial"/>
        </w:rPr>
        <w:t>).</w:t>
      </w:r>
      <w:r>
        <w:rPr>
          <w:rFonts w:ascii="Arial" w:hAnsi="Arial" w:cs="Arial"/>
        </w:rPr>
        <w:t xml:space="preserve"> Para ello, el solicitante deberá crear una cuenta en la Plataforma Nacional de Transparencia (PNT), iniciar sesión, </w:t>
      </w:r>
      <w:r w:rsidRPr="0066248E">
        <w:rPr>
          <w:rFonts w:ascii="Arial" w:hAnsi="Arial" w:cs="Arial"/>
        </w:rPr>
        <w:t>señalar al ITAIPUE como sujeto obligado</w:t>
      </w:r>
      <w:r>
        <w:rPr>
          <w:rFonts w:ascii="Arial" w:hAnsi="Arial" w:cs="Arial"/>
        </w:rPr>
        <w:t>, cumplimentar los campos y adjuntar los documentos pertinentes.</w:t>
      </w:r>
    </w:p>
    <w:p w:rsidR="00512B85" w:rsidRPr="007A7597" w:rsidRDefault="00512B85" w:rsidP="00512B85">
      <w:pPr>
        <w:jc w:val="both"/>
        <w:rPr>
          <w:rFonts w:ascii="Arial" w:hAnsi="Arial" w:cs="Arial"/>
          <w:b/>
          <w:sz w:val="24"/>
        </w:rPr>
      </w:pPr>
      <w:r w:rsidRPr="007A7597">
        <w:rPr>
          <w:rFonts w:ascii="Arial" w:hAnsi="Arial" w:cs="Arial"/>
          <w:b/>
          <w:sz w:val="24"/>
        </w:rPr>
        <w:t>9) Medio a través del cual el responsable comunicará los cambios en el Aviso de Privacidad.</w:t>
      </w:r>
    </w:p>
    <w:p w:rsidR="00512B85" w:rsidRDefault="00512B85" w:rsidP="00512B85">
      <w:pPr>
        <w:jc w:val="both"/>
        <w:rPr>
          <w:rFonts w:ascii="Arial" w:hAnsi="Arial" w:cs="Arial"/>
        </w:rPr>
      </w:pPr>
      <w:r w:rsidRPr="007A7597">
        <w:rPr>
          <w:rFonts w:ascii="Arial" w:hAnsi="Arial" w:cs="Arial"/>
        </w:rPr>
        <w:lastRenderedPageBreak/>
        <w:t xml:space="preserve">En caso de que exista un cambio de este aviso de </w:t>
      </w:r>
      <w:r>
        <w:rPr>
          <w:rFonts w:ascii="Arial" w:hAnsi="Arial" w:cs="Arial"/>
        </w:rPr>
        <w:t xml:space="preserve">privacidad, el mismo se hará de </w:t>
      </w:r>
      <w:r w:rsidRPr="007A7597">
        <w:rPr>
          <w:rFonts w:ascii="Arial" w:hAnsi="Arial" w:cs="Arial"/>
        </w:rPr>
        <w:t>conocimiento general a través del sitio oficial del In</w:t>
      </w:r>
      <w:r>
        <w:rPr>
          <w:rFonts w:ascii="Arial" w:hAnsi="Arial" w:cs="Arial"/>
        </w:rPr>
        <w:t xml:space="preserve">stituto, cuya dirección web es: </w:t>
      </w:r>
      <w:hyperlink r:id="rId9" w:history="1">
        <w:r w:rsidRPr="001A64DB">
          <w:rPr>
            <w:rStyle w:val="Hipervnculo"/>
            <w:rFonts w:ascii="Arial" w:hAnsi="Arial" w:cs="Arial"/>
          </w:rPr>
          <w:t>www.itaipue.org.mx</w:t>
        </w:r>
      </w:hyperlink>
      <w:r w:rsidRPr="007A7597">
        <w:rPr>
          <w:rFonts w:ascii="Arial" w:hAnsi="Arial" w:cs="Arial"/>
        </w:rPr>
        <w:t>.</w:t>
      </w:r>
      <w:r>
        <w:rPr>
          <w:rFonts w:ascii="Arial" w:hAnsi="Arial" w:cs="Arial"/>
        </w:rPr>
        <w:t xml:space="preserve"> </w:t>
      </w:r>
    </w:p>
    <w:p w:rsidR="00512B85" w:rsidRPr="00E01826" w:rsidRDefault="00512B85" w:rsidP="00512B85">
      <w:pPr>
        <w:jc w:val="right"/>
        <w:rPr>
          <w:rFonts w:ascii="Arial" w:hAnsi="Arial" w:cs="Arial"/>
          <w:sz w:val="18"/>
        </w:rPr>
      </w:pPr>
      <w:r w:rsidRPr="00E01826">
        <w:rPr>
          <w:rFonts w:ascii="Arial" w:hAnsi="Arial" w:cs="Arial"/>
          <w:sz w:val="18"/>
        </w:rPr>
        <w:t xml:space="preserve">Fecha de última actualización: </w:t>
      </w:r>
      <w:r w:rsidR="00E824EC" w:rsidRPr="00E01826">
        <w:rPr>
          <w:rFonts w:ascii="Arial" w:hAnsi="Arial" w:cs="Arial"/>
          <w:sz w:val="18"/>
        </w:rPr>
        <w:t>diciembre de 2022</w:t>
      </w:r>
      <w:r w:rsidRPr="00E01826">
        <w:rPr>
          <w:rFonts w:ascii="Arial" w:hAnsi="Arial" w:cs="Arial"/>
          <w:sz w:val="18"/>
        </w:rPr>
        <w:t>.</w:t>
      </w:r>
    </w:p>
    <w:p w:rsidR="00124F6E" w:rsidRPr="00C93260" w:rsidRDefault="00124F6E" w:rsidP="00124F6E">
      <w:pPr>
        <w:jc w:val="both"/>
        <w:rPr>
          <w:rFonts w:ascii="Arial" w:hAnsi="Arial" w:cs="Arial"/>
        </w:rPr>
      </w:pPr>
    </w:p>
    <w:sectPr w:rsidR="00124F6E" w:rsidRPr="00C93260" w:rsidSect="00420F2B">
      <w:headerReference w:type="default" r:id="rId10"/>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C37" w:rsidRDefault="00121C37" w:rsidP="00C93260">
      <w:pPr>
        <w:spacing w:after="0" w:line="240" w:lineRule="auto"/>
      </w:pPr>
      <w:r>
        <w:separator/>
      </w:r>
    </w:p>
  </w:endnote>
  <w:endnote w:type="continuationSeparator" w:id="0">
    <w:p w:rsidR="00121C37" w:rsidRDefault="00121C37"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C37" w:rsidRDefault="00121C37" w:rsidP="00C93260">
      <w:pPr>
        <w:spacing w:after="0" w:line="240" w:lineRule="auto"/>
      </w:pPr>
      <w:r>
        <w:separator/>
      </w:r>
    </w:p>
  </w:footnote>
  <w:footnote w:type="continuationSeparator" w:id="0">
    <w:p w:rsidR="00121C37" w:rsidRDefault="00121C37"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8C04B9">
    <w:pPr>
      <w:pStyle w:val="Encabezado"/>
    </w:pPr>
    <w:r>
      <w:rPr>
        <w:noProof/>
        <w:lang w:eastAsia="es-MX"/>
      </w:rPr>
      <mc:AlternateContent>
        <mc:Choice Requires="wps">
          <w:drawing>
            <wp:anchor distT="0" distB="0" distL="114300" distR="114300" simplePos="0" relativeHeight="251657216" behindDoc="0" locked="0" layoutInCell="1" allowOverlap="1">
              <wp:simplePos x="0" y="0"/>
              <wp:positionH relativeFrom="margin">
                <wp:posOffset>1630680</wp:posOffset>
              </wp:positionH>
              <wp:positionV relativeFrom="paragraph">
                <wp:posOffset>112395</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0F2B" w:rsidRPr="006C44C7" w:rsidRDefault="00420F2B" w:rsidP="00420F2B">
                          <w:pPr>
                            <w:jc w:val="center"/>
                            <w:rPr>
                              <w:rFonts w:ascii="Arial" w:hAnsi="Arial" w:cs="Arial"/>
                              <w:b/>
                              <w:sz w:val="40"/>
                              <w:szCs w:val="24"/>
                            </w:rPr>
                          </w:pPr>
                          <w:r w:rsidRPr="006C44C7">
                            <w:rPr>
                              <w:rFonts w:ascii="Arial" w:hAnsi="Arial" w:cs="Arial"/>
                              <w:b/>
                              <w:sz w:val="40"/>
                              <w:szCs w:val="24"/>
                            </w:rPr>
                            <w:t>AVISO DE PRIVACIDAD INTEGRAL</w:t>
                          </w:r>
                        </w:p>
                        <w:p w:rsidR="00420F2B" w:rsidRPr="00672BE4" w:rsidRDefault="00672BE4" w:rsidP="00420F2B">
                          <w:pPr>
                            <w:jc w:val="center"/>
                            <w:rPr>
                              <w:rFonts w:ascii="Arial" w:hAnsi="Arial" w:cs="Arial"/>
                              <w:b/>
                              <w:sz w:val="20"/>
                              <w:szCs w:val="24"/>
                            </w:rPr>
                          </w:pPr>
                          <w:r w:rsidRPr="00672BE4">
                            <w:rPr>
                              <w:rFonts w:ascii="Arial" w:hAnsi="Arial" w:cs="Arial"/>
                              <w:b/>
                              <w:sz w:val="20"/>
                              <w:szCs w:val="24"/>
                            </w:rPr>
                            <w:t>BASES DE DATOS REFERENTE AL REGISTRO DE VISITAS Y SISTEMA DE CIRCUITO CERRADO DE TELEVESIÓN (CCTV)</w:t>
                          </w:r>
                        </w:p>
                        <w:p w:rsidR="00420F2B" w:rsidRPr="00672BE4" w:rsidRDefault="00420F2B">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28.4pt;margin-top:8.85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" fillcolor="white [3201]" strokeweight=".5pt">
              <v:textbox>
                <w:txbxContent>
                  <w:p w:rsidR="00420F2B" w:rsidRPr="006C44C7" w:rsidRDefault="00420F2B" w:rsidP="00420F2B">
                    <w:pPr>
                      <w:jc w:val="center"/>
                      <w:rPr>
                        <w:rFonts w:ascii="Arial" w:hAnsi="Arial" w:cs="Arial"/>
                        <w:b/>
                        <w:sz w:val="40"/>
                        <w:szCs w:val="24"/>
                      </w:rPr>
                    </w:pPr>
                    <w:r w:rsidRPr="006C44C7">
                      <w:rPr>
                        <w:rFonts w:ascii="Arial" w:hAnsi="Arial" w:cs="Arial"/>
                        <w:b/>
                        <w:sz w:val="40"/>
                        <w:szCs w:val="24"/>
                      </w:rPr>
                      <w:t>AVISO DE PRIVACIDAD INTEGRAL</w:t>
                    </w:r>
                  </w:p>
                  <w:p w:rsidR="00420F2B" w:rsidRPr="00672BE4" w:rsidRDefault="00672BE4" w:rsidP="00420F2B">
                    <w:pPr>
                      <w:jc w:val="center"/>
                      <w:rPr>
                        <w:rFonts w:ascii="Arial" w:hAnsi="Arial" w:cs="Arial"/>
                        <w:b/>
                        <w:sz w:val="20"/>
                        <w:szCs w:val="24"/>
                      </w:rPr>
                    </w:pPr>
                    <w:r w:rsidRPr="00672BE4">
                      <w:rPr>
                        <w:rFonts w:ascii="Arial" w:hAnsi="Arial" w:cs="Arial"/>
                        <w:b/>
                        <w:sz w:val="20"/>
                        <w:szCs w:val="24"/>
                      </w:rPr>
                      <w:t>BASES DE DATOS REFERENTE AL REGISTRO DE VISITAS Y SISTEMA DE CIRCUITO CERRADO DE TELEVESIÓN (CCTV)</w:t>
                    </w:r>
                  </w:p>
                  <w:p w:rsidR="00420F2B" w:rsidRPr="00672BE4" w:rsidRDefault="00420F2B">
                    <w:pPr>
                      <w:rPr>
                        <w:sz w:val="14"/>
                      </w:rPr>
                    </w:pPr>
                  </w:p>
                </w:txbxContent>
              </v:textbox>
              <w10:wrap anchorx="margin"/>
            </v:shape>
          </w:pict>
        </mc:Fallback>
      </mc:AlternateContent>
    </w:r>
    <w:r w:rsidR="00121C37">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13B41"/>
    <w:multiLevelType w:val="hybridMultilevel"/>
    <w:tmpl w:val="DF66F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015E"/>
    <w:rsid w:val="00026DA0"/>
    <w:rsid w:val="000478BA"/>
    <w:rsid w:val="000805C6"/>
    <w:rsid w:val="00083D5D"/>
    <w:rsid w:val="000C51A9"/>
    <w:rsid w:val="000C5BB3"/>
    <w:rsid w:val="000C7C82"/>
    <w:rsid w:val="000F00BF"/>
    <w:rsid w:val="00104793"/>
    <w:rsid w:val="00121C37"/>
    <w:rsid w:val="00124F6E"/>
    <w:rsid w:val="00136BA8"/>
    <w:rsid w:val="001414EA"/>
    <w:rsid w:val="00147160"/>
    <w:rsid w:val="00173171"/>
    <w:rsid w:val="00181445"/>
    <w:rsid w:val="001B09E4"/>
    <w:rsid w:val="00214250"/>
    <w:rsid w:val="002741D5"/>
    <w:rsid w:val="00281E9B"/>
    <w:rsid w:val="002A4848"/>
    <w:rsid w:val="002A49B9"/>
    <w:rsid w:val="002D42C1"/>
    <w:rsid w:val="002E0E00"/>
    <w:rsid w:val="00327758"/>
    <w:rsid w:val="00343504"/>
    <w:rsid w:val="003618B5"/>
    <w:rsid w:val="003630F4"/>
    <w:rsid w:val="003B073C"/>
    <w:rsid w:val="003B1532"/>
    <w:rsid w:val="003C1454"/>
    <w:rsid w:val="003E406E"/>
    <w:rsid w:val="003F088C"/>
    <w:rsid w:val="0041305C"/>
    <w:rsid w:val="004152D8"/>
    <w:rsid w:val="00420F2B"/>
    <w:rsid w:val="00433FA4"/>
    <w:rsid w:val="00446036"/>
    <w:rsid w:val="00452753"/>
    <w:rsid w:val="00466159"/>
    <w:rsid w:val="004A1760"/>
    <w:rsid w:val="004B4D2E"/>
    <w:rsid w:val="004C5A0D"/>
    <w:rsid w:val="004C7709"/>
    <w:rsid w:val="004D3536"/>
    <w:rsid w:val="004E00F7"/>
    <w:rsid w:val="004E3343"/>
    <w:rsid w:val="004F2452"/>
    <w:rsid w:val="004F2B20"/>
    <w:rsid w:val="00512B85"/>
    <w:rsid w:val="00516E76"/>
    <w:rsid w:val="005367F9"/>
    <w:rsid w:val="00637475"/>
    <w:rsid w:val="00645B51"/>
    <w:rsid w:val="00666685"/>
    <w:rsid w:val="00672BE4"/>
    <w:rsid w:val="0068217D"/>
    <w:rsid w:val="0068267B"/>
    <w:rsid w:val="006E0176"/>
    <w:rsid w:val="00703EF1"/>
    <w:rsid w:val="00713CD5"/>
    <w:rsid w:val="00733438"/>
    <w:rsid w:val="0075269D"/>
    <w:rsid w:val="0075410A"/>
    <w:rsid w:val="00770A39"/>
    <w:rsid w:val="00775D4A"/>
    <w:rsid w:val="00776F3B"/>
    <w:rsid w:val="00796A21"/>
    <w:rsid w:val="007C619D"/>
    <w:rsid w:val="007C74F5"/>
    <w:rsid w:val="007D75ED"/>
    <w:rsid w:val="007F1275"/>
    <w:rsid w:val="008025B8"/>
    <w:rsid w:val="00872AF5"/>
    <w:rsid w:val="008B11B8"/>
    <w:rsid w:val="008B7F94"/>
    <w:rsid w:val="008C04B9"/>
    <w:rsid w:val="008E4A1C"/>
    <w:rsid w:val="0092607A"/>
    <w:rsid w:val="00931FDD"/>
    <w:rsid w:val="009443EA"/>
    <w:rsid w:val="00947614"/>
    <w:rsid w:val="00947A6C"/>
    <w:rsid w:val="00953619"/>
    <w:rsid w:val="00957F93"/>
    <w:rsid w:val="00975EB0"/>
    <w:rsid w:val="00994158"/>
    <w:rsid w:val="009E1804"/>
    <w:rsid w:val="009F1B8D"/>
    <w:rsid w:val="00A11B50"/>
    <w:rsid w:val="00A528CD"/>
    <w:rsid w:val="00A73D35"/>
    <w:rsid w:val="00A75C2A"/>
    <w:rsid w:val="00A952FD"/>
    <w:rsid w:val="00AB5E24"/>
    <w:rsid w:val="00AF17BF"/>
    <w:rsid w:val="00B1408D"/>
    <w:rsid w:val="00B1432A"/>
    <w:rsid w:val="00B33BB2"/>
    <w:rsid w:val="00B469BC"/>
    <w:rsid w:val="00B81E93"/>
    <w:rsid w:val="00BB2967"/>
    <w:rsid w:val="00BF2C56"/>
    <w:rsid w:val="00C3339C"/>
    <w:rsid w:val="00C34D76"/>
    <w:rsid w:val="00C464F9"/>
    <w:rsid w:val="00C47DF0"/>
    <w:rsid w:val="00C52D99"/>
    <w:rsid w:val="00C61DF5"/>
    <w:rsid w:val="00C64AA8"/>
    <w:rsid w:val="00C93260"/>
    <w:rsid w:val="00C94202"/>
    <w:rsid w:val="00CC6996"/>
    <w:rsid w:val="00D13BBA"/>
    <w:rsid w:val="00D5271B"/>
    <w:rsid w:val="00D54530"/>
    <w:rsid w:val="00D8375F"/>
    <w:rsid w:val="00D97090"/>
    <w:rsid w:val="00DA7A58"/>
    <w:rsid w:val="00DB037E"/>
    <w:rsid w:val="00DD276C"/>
    <w:rsid w:val="00DE608A"/>
    <w:rsid w:val="00E01826"/>
    <w:rsid w:val="00E12CCF"/>
    <w:rsid w:val="00E55633"/>
    <w:rsid w:val="00E55BD9"/>
    <w:rsid w:val="00E81C4D"/>
    <w:rsid w:val="00E824EC"/>
    <w:rsid w:val="00E85E17"/>
    <w:rsid w:val="00E87DBC"/>
    <w:rsid w:val="00E96B02"/>
    <w:rsid w:val="00EC422F"/>
    <w:rsid w:val="00EE4489"/>
    <w:rsid w:val="00EE6D9D"/>
    <w:rsid w:val="00F04502"/>
    <w:rsid w:val="00F050A2"/>
    <w:rsid w:val="00F24827"/>
    <w:rsid w:val="00F4541B"/>
    <w:rsid w:val="00FB7DA9"/>
    <w:rsid w:val="00FC5075"/>
    <w:rsid w:val="00FD4476"/>
    <w:rsid w:val="00FE6E2D"/>
    <w:rsid w:val="00FF6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 w:type="character" w:styleId="Refdecomentario">
    <w:name w:val="annotation reference"/>
    <w:basedOn w:val="Fuentedeprrafopredeter"/>
    <w:uiPriority w:val="99"/>
    <w:semiHidden/>
    <w:unhideWhenUsed/>
    <w:rsid w:val="003B1532"/>
    <w:rPr>
      <w:sz w:val="16"/>
      <w:szCs w:val="16"/>
    </w:rPr>
  </w:style>
  <w:style w:type="paragraph" w:styleId="Textocomentario">
    <w:name w:val="annotation text"/>
    <w:basedOn w:val="Normal"/>
    <w:link w:val="TextocomentarioCar"/>
    <w:uiPriority w:val="99"/>
    <w:semiHidden/>
    <w:unhideWhenUsed/>
    <w:rsid w:val="003B15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1532"/>
    <w:rPr>
      <w:sz w:val="20"/>
      <w:szCs w:val="20"/>
    </w:rPr>
  </w:style>
  <w:style w:type="paragraph" w:styleId="Asuntodelcomentario">
    <w:name w:val="annotation subject"/>
    <w:basedOn w:val="Textocomentario"/>
    <w:next w:val="Textocomentario"/>
    <w:link w:val="AsuntodelcomentarioCar"/>
    <w:uiPriority w:val="99"/>
    <w:semiHidden/>
    <w:unhideWhenUsed/>
    <w:rsid w:val="003B1532"/>
    <w:rPr>
      <w:b/>
      <w:bCs/>
    </w:rPr>
  </w:style>
  <w:style w:type="character" w:customStyle="1" w:styleId="AsuntodelcomentarioCar">
    <w:name w:val="Asunto del comentario Car"/>
    <w:basedOn w:val="TextocomentarioCar"/>
    <w:link w:val="Asuntodelcomentario"/>
    <w:uiPriority w:val="99"/>
    <w:semiHidden/>
    <w:rsid w:val="003B1532"/>
    <w:rPr>
      <w:b/>
      <w:bCs/>
      <w:sz w:val="20"/>
      <w:szCs w:val="20"/>
    </w:rPr>
  </w:style>
  <w:style w:type="paragraph" w:styleId="Textodeglobo">
    <w:name w:val="Balloon Text"/>
    <w:basedOn w:val="Normal"/>
    <w:link w:val="TextodegloboCar"/>
    <w:uiPriority w:val="99"/>
    <w:semiHidden/>
    <w:unhideWhenUsed/>
    <w:rsid w:val="003B15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1532"/>
    <w:rPr>
      <w:rFonts w:ascii="Segoe UI" w:hAnsi="Segoe UI" w:cs="Segoe UI"/>
      <w:sz w:val="18"/>
      <w:szCs w:val="18"/>
    </w:rPr>
  </w:style>
  <w:style w:type="paragraph" w:styleId="Prrafodelista">
    <w:name w:val="List Paragraph"/>
    <w:basedOn w:val="Normal"/>
    <w:uiPriority w:val="34"/>
    <w:qFormat/>
    <w:rsid w:val="00666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94769">
      <w:bodyDiv w:val="1"/>
      <w:marLeft w:val="0"/>
      <w:marRight w:val="0"/>
      <w:marTop w:val="0"/>
      <w:marBottom w:val="0"/>
      <w:divBdr>
        <w:top w:val="none" w:sz="0" w:space="0" w:color="auto"/>
        <w:left w:val="none" w:sz="0" w:space="0" w:color="auto"/>
        <w:bottom w:val="none" w:sz="0" w:space="0" w:color="auto"/>
        <w:right w:val="none" w:sz="0" w:space="0" w:color="auto"/>
      </w:divBdr>
    </w:div>
    <w:div w:id="20240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https://itaipue.org.mx/portal/documentos/datosPersonales/ejercerDerechosARCOanteResponsabl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aipue.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4619</TotalTime>
  <Pages>3</Pages>
  <Words>821</Words>
  <Characters>4520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101</cp:revision>
  <dcterms:created xsi:type="dcterms:W3CDTF">2017-08-24T17:01:00Z</dcterms:created>
  <dcterms:modified xsi:type="dcterms:W3CDTF">2022-11-16T15:27:00Z</dcterms:modified>
</cp:coreProperties>
</file>